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E71" w:rsidRPr="00702E71" w:rsidRDefault="00702E71" w:rsidP="00702E71">
      <w:pPr>
        <w:tabs>
          <w:tab w:val="left" w:pos="284"/>
        </w:tabs>
        <w:spacing w:after="0" w:line="240" w:lineRule="auto"/>
        <w:ind w:left="-720" w:right="-622"/>
        <w:jc w:val="center"/>
        <w:rPr>
          <w:rFonts w:ascii="Times New Roman" w:eastAsia="Times New Roman" w:hAnsi="Times New Roman" w:cs="Times New Roman"/>
          <w:b/>
          <w:bCs/>
          <w:sz w:val="24"/>
          <w:szCs w:val="24"/>
          <w:u w:val="single"/>
        </w:rPr>
      </w:pPr>
      <w:r w:rsidRPr="00702E71">
        <w:rPr>
          <w:rFonts w:ascii="Times New Roman" w:eastAsia="Times New Roman" w:hAnsi="Times New Roman" w:cs="Times New Roman"/>
          <w:b/>
          <w:bCs/>
          <w:noProof/>
          <w:sz w:val="24"/>
          <w:szCs w:val="24"/>
          <w:lang w:eastAsia="en-GB"/>
        </w:rPr>
        <mc:AlternateContent>
          <mc:Choice Requires="wps">
            <w:drawing>
              <wp:anchor distT="0" distB="0" distL="114299" distR="114299" simplePos="0" relativeHeight="251780096" behindDoc="0" locked="0" layoutInCell="0" allowOverlap="1" wp14:anchorId="23C7085E" wp14:editId="2598B3B9">
                <wp:simplePos x="0" y="0"/>
                <wp:positionH relativeFrom="column">
                  <wp:posOffset>-486888</wp:posOffset>
                </wp:positionH>
                <wp:positionV relativeFrom="paragraph">
                  <wp:posOffset>-534389</wp:posOffset>
                </wp:positionV>
                <wp:extent cx="11875" cy="9369632"/>
                <wp:effectExtent l="19050" t="19050" r="26670" b="222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5" cy="936963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DA4AB" id="Straight Connector 6" o:spid="_x0000_s1026" style="position:absolute;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5pt,-42.1pt" to="-37.4pt,6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" o:allowincell="f" strokecolor="blue" strokeweight="2.25pt"/>
            </w:pict>
          </mc:Fallback>
        </mc:AlternateContent>
      </w:r>
      <w:r w:rsidRPr="00702E71">
        <w:rPr>
          <w:rFonts w:ascii="Times New Roman" w:eastAsia="Times New Roman" w:hAnsi="Times New Roman" w:cs="Times New Roman"/>
          <w:b/>
          <w:bCs/>
          <w:noProof/>
          <w:sz w:val="24"/>
          <w:szCs w:val="24"/>
          <w:lang w:eastAsia="en-GB"/>
        </w:rPr>
        <mc:AlternateContent>
          <mc:Choice Requires="wps">
            <w:drawing>
              <wp:anchor distT="0" distB="0" distL="114299" distR="114299" simplePos="0" relativeHeight="251781120" behindDoc="0" locked="0" layoutInCell="0" allowOverlap="1" wp14:anchorId="6E33952C" wp14:editId="4BEEB870">
                <wp:simplePos x="0" y="0"/>
                <wp:positionH relativeFrom="column">
                  <wp:posOffset>6175169</wp:posOffset>
                </wp:positionH>
                <wp:positionV relativeFrom="paragraph">
                  <wp:posOffset>-522514</wp:posOffset>
                </wp:positionV>
                <wp:extent cx="11875" cy="9357756"/>
                <wp:effectExtent l="19050" t="19050" r="26670" b="342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5" cy="935775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67757" id="Straight Connector 50" o:spid="_x0000_s1026" style="position:absolute;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25pt,-41.15pt" to="487.2pt,6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" o:allowincell="f" strokecolor="blue" strokeweight="2.25pt"/>
            </w:pict>
          </mc:Fallback>
        </mc:AlternateContent>
      </w:r>
      <w:r w:rsidRPr="00702E71">
        <w:rPr>
          <w:rFonts w:ascii="Times New Roman" w:eastAsia="Times New Roman" w:hAnsi="Times New Roman" w:cs="Times New Roman"/>
          <w:b/>
          <w:bCs/>
          <w:noProof/>
          <w:sz w:val="24"/>
          <w:szCs w:val="24"/>
          <w:lang w:eastAsia="en-GB"/>
        </w:rPr>
        <mc:AlternateContent>
          <mc:Choice Requires="wps">
            <w:drawing>
              <wp:anchor distT="4294967295" distB="4294967295" distL="114300" distR="114300" simplePos="0" relativeHeight="251778048" behindDoc="0" locked="0" layoutInCell="0" allowOverlap="1" wp14:anchorId="2026797B" wp14:editId="7F0F2086">
                <wp:simplePos x="0" y="0"/>
                <wp:positionH relativeFrom="margin">
                  <wp:align>center</wp:align>
                </wp:positionH>
                <wp:positionV relativeFrom="paragraph">
                  <wp:posOffset>-536385</wp:posOffset>
                </wp:positionV>
                <wp:extent cx="6675120" cy="0"/>
                <wp:effectExtent l="0" t="19050" r="3048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D1828" id="Straight Connector 16" o:spid="_x0000_s1026" style="position:absolute;z-index:2517780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2.25pt" to="525.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" o:allowincell="f" strokecolor="blue" strokeweight="2.25pt">
                <w10:wrap anchorx="margin"/>
              </v:line>
            </w:pict>
          </mc:Fallback>
        </mc:AlternateContent>
      </w:r>
      <w:r w:rsidRPr="00702E71">
        <w:rPr>
          <w:rFonts w:ascii="Times New Roman" w:eastAsia="Times New Roman" w:hAnsi="Times New Roman" w:cs="Times New Roman"/>
          <w:b/>
          <w:bCs/>
          <w:noProof/>
          <w:sz w:val="24"/>
          <w:szCs w:val="24"/>
          <w:lang w:eastAsia="en-GB"/>
        </w:rPr>
        <w:drawing>
          <wp:anchor distT="0" distB="0" distL="114300" distR="114300" simplePos="0" relativeHeight="251776000" behindDoc="0" locked="0" layoutInCell="0" allowOverlap="1" wp14:anchorId="064FB99B" wp14:editId="3B902422">
            <wp:simplePos x="0" y="0"/>
            <wp:positionH relativeFrom="column">
              <wp:posOffset>95250</wp:posOffset>
            </wp:positionH>
            <wp:positionV relativeFrom="paragraph">
              <wp:posOffset>-12065</wp:posOffset>
            </wp:positionV>
            <wp:extent cx="5577840" cy="2073910"/>
            <wp:effectExtent l="0" t="0" r="381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207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E71" w:rsidRPr="00702E71" w:rsidRDefault="00702E71" w:rsidP="00702E71">
      <w:pPr>
        <w:spacing w:after="0" w:line="240" w:lineRule="auto"/>
        <w:ind w:left="-720" w:right="-622"/>
        <w:jc w:val="center"/>
        <w:rPr>
          <w:rFonts w:ascii="Times New Roman" w:eastAsia="Times New Roman" w:hAnsi="Times New Roman" w:cs="Times New Roman"/>
          <w:b/>
          <w:bCs/>
          <w:sz w:val="24"/>
          <w:szCs w:val="24"/>
          <w:u w:val="single"/>
        </w:rPr>
      </w:pPr>
    </w:p>
    <w:p w:rsidR="00702E71" w:rsidRPr="00702E71" w:rsidRDefault="00871B8A" w:rsidP="00702E71">
      <w:pPr>
        <w:spacing w:after="200" w:line="276" w:lineRule="auto"/>
        <w:jc w:val="both"/>
        <w:rPr>
          <w:b/>
          <w:bCs/>
          <w:sz w:val="28"/>
          <w:szCs w:val="28"/>
          <w:lang w:eastAsia="en-GB"/>
        </w:rPr>
      </w:pPr>
      <w:r w:rsidRPr="00702E71">
        <w:rPr>
          <w:noProof/>
          <w:lang w:eastAsia="en-GB"/>
        </w:rPr>
        <mc:AlternateContent>
          <mc:Choice Requires="wps">
            <w:drawing>
              <wp:anchor distT="0" distB="0" distL="114300" distR="114300" simplePos="0" relativeHeight="251783168" behindDoc="0" locked="0" layoutInCell="1" allowOverlap="1" wp14:anchorId="025FA168" wp14:editId="29BFB57A">
                <wp:simplePos x="0" y="0"/>
                <wp:positionH relativeFrom="column">
                  <wp:posOffset>1045029</wp:posOffset>
                </wp:positionH>
                <wp:positionV relativeFrom="paragraph">
                  <wp:posOffset>1763288</wp:posOffset>
                </wp:positionV>
                <wp:extent cx="3926205" cy="1377537"/>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6205" cy="1377537"/>
                        </a:xfrm>
                        <a:prstGeom prst="rect">
                          <a:avLst/>
                        </a:prstGeom>
                        <a:noFill/>
                        <a:ln>
                          <a:noFill/>
                        </a:ln>
                        <a:effectLst/>
                      </wps:spPr>
                      <wps:txbx>
                        <w:txbxContent>
                          <w:p w:rsidR="00702E71" w:rsidRDefault="00702E71" w:rsidP="00702E71">
                            <w:pPr>
                              <w:jc w:val="center"/>
                              <w:rPr>
                                <w:rFonts w:ascii="Comic Sans MS" w:hAnsi="Comic Sans MS"/>
                                <w:b/>
                                <w:noProof/>
                                <w:sz w:val="56"/>
                                <w:szCs w:val="56"/>
                              </w:rPr>
                            </w:pPr>
                            <w:r>
                              <w:rPr>
                                <w:rFonts w:ascii="Comic Sans MS" w:hAnsi="Comic Sans MS"/>
                                <w:b/>
                                <w:noProof/>
                                <w:sz w:val="56"/>
                                <w:szCs w:val="56"/>
                              </w:rPr>
                              <w:t>Emotional Health &amp;</w:t>
                            </w:r>
                          </w:p>
                          <w:p w:rsidR="00702E71" w:rsidRPr="00615543" w:rsidRDefault="00702E71" w:rsidP="00702E71">
                            <w:pPr>
                              <w:jc w:val="center"/>
                              <w:rPr>
                                <w:rFonts w:ascii="Comic Sans MS" w:hAnsi="Comic Sans MS"/>
                                <w:b/>
                                <w:noProof/>
                                <w:sz w:val="56"/>
                                <w:szCs w:val="56"/>
                              </w:rPr>
                            </w:pPr>
                            <w:r>
                              <w:rPr>
                                <w:rFonts w:ascii="Comic Sans MS" w:hAnsi="Comic Sans MS"/>
                                <w:b/>
                                <w:noProof/>
                                <w:sz w:val="56"/>
                                <w:szCs w:val="56"/>
                              </w:rPr>
                              <w:t>Wellbeing Policy</w:t>
                            </w:r>
                          </w:p>
                          <w:p w:rsidR="00702E71" w:rsidRPr="00266A5C" w:rsidRDefault="00702E71" w:rsidP="00702E71">
                            <w:pPr>
                              <w:jc w:val="center"/>
                              <w:rPr>
                                <w:b/>
                                <w:noProof/>
                                <w:sz w:val="56"/>
                                <w:szCs w:val="5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5FA168" id="_x0000_t202" coordsize="21600,21600" o:spt="202" path="m,l,21600r21600,l21600,xe">
                <v:stroke joinstyle="miter"/>
                <v:path gradientshapeok="t" o:connecttype="rect"/>
              </v:shapetype>
              <v:shape id="Text Box 51" o:spid="_x0000_s1026" type="#_x0000_t202" style="position:absolute;left:0;text-align:left;margin-left:82.3pt;margin-top:138.85pt;width:309.15pt;height:108.4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" filled="f" stroked="f">
                <v:path arrowok="t"/>
                <v:textbox>
                  <w:txbxContent>
                    <w:p w:rsidR="00702E71" w:rsidRDefault="00702E71" w:rsidP="00702E71">
                      <w:pPr>
                        <w:jc w:val="center"/>
                        <w:rPr>
                          <w:rFonts w:ascii="Comic Sans MS" w:hAnsi="Comic Sans MS"/>
                          <w:b/>
                          <w:noProof/>
                          <w:sz w:val="56"/>
                          <w:szCs w:val="56"/>
                        </w:rPr>
                      </w:pPr>
                      <w:r>
                        <w:rPr>
                          <w:rFonts w:ascii="Comic Sans MS" w:hAnsi="Comic Sans MS"/>
                          <w:b/>
                          <w:noProof/>
                          <w:sz w:val="56"/>
                          <w:szCs w:val="56"/>
                        </w:rPr>
                        <w:t>Emotional Health &amp;</w:t>
                      </w:r>
                    </w:p>
                    <w:p w:rsidR="00702E71" w:rsidRPr="00615543" w:rsidRDefault="00702E71" w:rsidP="00702E71">
                      <w:pPr>
                        <w:jc w:val="center"/>
                        <w:rPr>
                          <w:rFonts w:ascii="Comic Sans MS" w:hAnsi="Comic Sans MS"/>
                          <w:b/>
                          <w:noProof/>
                          <w:sz w:val="56"/>
                          <w:szCs w:val="56"/>
                        </w:rPr>
                      </w:pPr>
                      <w:r>
                        <w:rPr>
                          <w:rFonts w:ascii="Comic Sans MS" w:hAnsi="Comic Sans MS"/>
                          <w:b/>
                          <w:noProof/>
                          <w:sz w:val="56"/>
                          <w:szCs w:val="56"/>
                        </w:rPr>
                        <w:t>Wellbeing Policy</w:t>
                      </w:r>
                    </w:p>
                    <w:p w:rsidR="00702E71" w:rsidRPr="00266A5C" w:rsidRDefault="00702E71" w:rsidP="00702E71">
                      <w:pPr>
                        <w:jc w:val="center"/>
                        <w:rPr>
                          <w:b/>
                          <w:noProof/>
                          <w:sz w:val="56"/>
                          <w:szCs w:val="56"/>
                        </w:rPr>
                      </w:pPr>
                    </w:p>
                  </w:txbxContent>
                </v:textbox>
              </v:shape>
            </w:pict>
          </mc:Fallback>
        </mc:AlternateContent>
      </w:r>
      <w:r w:rsidR="00702E71" w:rsidRPr="00702E71">
        <w:rPr>
          <w:noProof/>
          <w:lang w:eastAsia="en-GB"/>
        </w:rPr>
        <mc:AlternateContent>
          <mc:Choice Requires="wps">
            <w:drawing>
              <wp:anchor distT="0" distB="0" distL="114300" distR="114300" simplePos="0" relativeHeight="251777024" behindDoc="0" locked="0" layoutInCell="0" allowOverlap="1" wp14:anchorId="1AE1F5C5" wp14:editId="699E425B">
                <wp:simplePos x="0" y="0"/>
                <wp:positionH relativeFrom="column">
                  <wp:posOffset>546265</wp:posOffset>
                </wp:positionH>
                <wp:positionV relativeFrom="paragraph">
                  <wp:posOffset>1680161</wp:posOffset>
                </wp:positionV>
                <wp:extent cx="4663440" cy="1543792"/>
                <wp:effectExtent l="19050" t="19050" r="60960" b="565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543792"/>
                        </a:xfrm>
                        <a:prstGeom prst="rect">
                          <a:avLst/>
                        </a:prstGeom>
                        <a:solidFill>
                          <a:srgbClr val="FFFFFF"/>
                        </a:solidFill>
                        <a:ln w="38100">
                          <a:solidFill>
                            <a:srgbClr val="000000"/>
                          </a:solidFill>
                          <a:miter lim="800000"/>
                          <a:headEnd/>
                          <a:tailEnd/>
                        </a:ln>
                        <a:effectLst>
                          <a:outerShdw dist="35921" dir="2700000" algn="ctr" rotWithShape="0">
                            <a:srgbClr val="808080"/>
                          </a:outerShdw>
                        </a:effectLst>
                      </wps:spPr>
                      <wps:txbx>
                        <w:txbxContent>
                          <w:p w:rsidR="00702E71" w:rsidRPr="003715D9" w:rsidRDefault="00702E71" w:rsidP="00702E71">
                            <w:pPr>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1F5C5" id="Text Box 17" o:spid="_x0000_s1027" type="#_x0000_t202" style="position:absolute;left:0;text-align:left;margin-left:43pt;margin-top:132.3pt;width:367.2pt;height:121.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" o:allowincell="f" strokeweight="3pt">
                <v:shadow on="t"/>
                <v:textbox>
                  <w:txbxContent>
                    <w:p w:rsidR="00702E71" w:rsidRPr="003715D9" w:rsidRDefault="00702E71" w:rsidP="00702E71">
                      <w:pPr>
                        <w:jc w:val="center"/>
                        <w:rPr>
                          <w:sz w:val="40"/>
                          <w:szCs w:val="40"/>
                        </w:rPr>
                      </w:pPr>
                    </w:p>
                  </w:txbxContent>
                </v:textbox>
              </v:shape>
            </w:pict>
          </mc:Fallback>
        </mc:AlternateContent>
      </w:r>
      <w:r w:rsidR="00702E71" w:rsidRPr="00702E71">
        <w:rPr>
          <w:noProof/>
          <w:lang w:eastAsia="en-GB"/>
        </w:rPr>
        <mc:AlternateContent>
          <mc:Choice Requires="wps">
            <w:drawing>
              <wp:anchor distT="0" distB="0" distL="114300" distR="114300" simplePos="0" relativeHeight="251782144" behindDoc="0" locked="0" layoutInCell="1" allowOverlap="1" wp14:anchorId="77649B4F" wp14:editId="69A7285F">
                <wp:simplePos x="0" y="0"/>
                <wp:positionH relativeFrom="margin">
                  <wp:posOffset>546735</wp:posOffset>
                </wp:positionH>
                <wp:positionV relativeFrom="paragraph">
                  <wp:posOffset>3239976</wp:posOffset>
                </wp:positionV>
                <wp:extent cx="4638040" cy="1365885"/>
                <wp:effectExtent l="0" t="0" r="0" b="571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040" cy="1365885"/>
                        </a:xfrm>
                        <a:prstGeom prst="rect">
                          <a:avLst/>
                        </a:prstGeom>
                        <a:noFill/>
                        <a:ln>
                          <a:noFill/>
                        </a:ln>
                        <a:effectLst/>
                      </wps:spPr>
                      <wps:txbx>
                        <w:txbxContent>
                          <w:p w:rsidR="00702E71" w:rsidRPr="00615543" w:rsidRDefault="00702E71" w:rsidP="00702E71">
                            <w:pPr>
                              <w:jc w:val="center"/>
                              <w:rPr>
                                <w:rFonts w:ascii="Comic Sans MS" w:hAnsi="Comic Sans MS"/>
                                <w:b/>
                                <w:noProof/>
                                <w:sz w:val="72"/>
                                <w:szCs w:val="72"/>
                              </w:rPr>
                            </w:pPr>
                            <w:r w:rsidRPr="00615543">
                              <w:rPr>
                                <w:rFonts w:ascii="Comic Sans MS" w:hAnsi="Comic Sans MS"/>
                                <w:b/>
                                <w:noProof/>
                                <w:sz w:val="72"/>
                                <w:szCs w:val="72"/>
                              </w:rPr>
                              <w:t xml:space="preserve">Randalstown Central </w:t>
                            </w:r>
                          </w:p>
                          <w:p w:rsidR="00702E71" w:rsidRPr="00615543" w:rsidRDefault="00702E71" w:rsidP="00702E71">
                            <w:pPr>
                              <w:jc w:val="center"/>
                              <w:rPr>
                                <w:rFonts w:ascii="Comic Sans MS" w:hAnsi="Comic Sans MS"/>
                                <w:b/>
                                <w:noProof/>
                                <w:sz w:val="72"/>
                                <w:szCs w:val="72"/>
                              </w:rPr>
                            </w:pPr>
                            <w:r w:rsidRPr="00615543">
                              <w:rPr>
                                <w:rFonts w:ascii="Comic Sans MS" w:hAnsi="Comic Sans MS"/>
                                <w:b/>
                                <w:noProof/>
                                <w:sz w:val="72"/>
                                <w:szCs w:val="72"/>
                              </w:rPr>
                              <w:t>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7649B4F" id="Text Box 52" o:spid="_x0000_s1028" type="#_x0000_t202" style="position:absolute;left:0;text-align:left;margin-left:43.05pt;margin-top:255.1pt;width:365.2pt;height:107.55pt;z-index:251782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" filled="f" stroked="f">
                <v:path arrowok="t"/>
                <v:textbox style="mso-fit-shape-to-text:t">
                  <w:txbxContent>
                    <w:p w:rsidR="00702E71" w:rsidRPr="00615543" w:rsidRDefault="00702E71" w:rsidP="00702E71">
                      <w:pPr>
                        <w:jc w:val="center"/>
                        <w:rPr>
                          <w:rFonts w:ascii="Comic Sans MS" w:hAnsi="Comic Sans MS"/>
                          <w:b/>
                          <w:noProof/>
                          <w:sz w:val="72"/>
                          <w:szCs w:val="72"/>
                        </w:rPr>
                      </w:pPr>
                      <w:r w:rsidRPr="00615543">
                        <w:rPr>
                          <w:rFonts w:ascii="Comic Sans MS" w:hAnsi="Comic Sans MS"/>
                          <w:b/>
                          <w:noProof/>
                          <w:sz w:val="72"/>
                          <w:szCs w:val="72"/>
                        </w:rPr>
                        <w:t xml:space="preserve">Randalstown Central </w:t>
                      </w:r>
                    </w:p>
                    <w:p w:rsidR="00702E71" w:rsidRPr="00615543" w:rsidRDefault="00702E71" w:rsidP="00702E71">
                      <w:pPr>
                        <w:jc w:val="center"/>
                        <w:rPr>
                          <w:rFonts w:ascii="Comic Sans MS" w:hAnsi="Comic Sans MS"/>
                          <w:b/>
                          <w:noProof/>
                          <w:sz w:val="72"/>
                          <w:szCs w:val="72"/>
                        </w:rPr>
                      </w:pPr>
                      <w:r w:rsidRPr="00615543">
                        <w:rPr>
                          <w:rFonts w:ascii="Comic Sans MS" w:hAnsi="Comic Sans MS"/>
                          <w:b/>
                          <w:noProof/>
                          <w:sz w:val="72"/>
                          <w:szCs w:val="72"/>
                        </w:rPr>
                        <w:t>Primary School</w:t>
                      </w:r>
                    </w:p>
                  </w:txbxContent>
                </v:textbox>
                <w10:wrap anchorx="margin"/>
              </v:shape>
            </w:pict>
          </mc:Fallback>
        </mc:AlternateContent>
      </w:r>
      <w:r w:rsidR="00E8473E">
        <w:rPr>
          <w:rFonts w:ascii="Calibri" w:hAnsi="Calibri"/>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4.8pt;margin-top:380.35pt;width:106.35pt;height:115.2pt;z-index:251774976;mso-position-horizontal-relative:text;mso-position-vertical-relative:text" o:allowincell="f">
            <v:imagedata r:id="rId9" o:title=""/>
          </v:shape>
          <o:OLEObject Type="Embed" ProgID="Unknown" ShapeID="_x0000_s1027" DrawAspect="Content" ObjectID="_1703406317" r:id="rId10"/>
        </w:object>
      </w:r>
      <w:r w:rsidR="00702E71" w:rsidRPr="00702E71">
        <w:rPr>
          <w:noProof/>
          <w:lang w:eastAsia="en-GB"/>
        </w:rPr>
        <mc:AlternateContent>
          <mc:Choice Requires="wps">
            <w:drawing>
              <wp:anchor distT="4294967295" distB="4294967295" distL="114300" distR="114300" simplePos="0" relativeHeight="251779072" behindDoc="0" locked="0" layoutInCell="0" allowOverlap="1" wp14:anchorId="3AA1C09F" wp14:editId="6A676030">
                <wp:simplePos x="0" y="0"/>
                <wp:positionH relativeFrom="margin">
                  <wp:align>center</wp:align>
                </wp:positionH>
                <wp:positionV relativeFrom="paragraph">
                  <wp:posOffset>8477399</wp:posOffset>
                </wp:positionV>
                <wp:extent cx="6675120" cy="0"/>
                <wp:effectExtent l="0" t="19050" r="304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BE2F3" id="Straight Connector 20" o:spid="_x0000_s1026" style="position:absolute;z-index:2517790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667.5pt" to="525.6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" o:allowincell="f" strokecolor="blue" strokeweight="2.25pt">
                <w10:wrap anchorx="margin"/>
              </v:line>
            </w:pict>
          </mc:Fallback>
        </mc:AlternateContent>
      </w:r>
      <w:r w:rsidR="00702E71" w:rsidRPr="00702E71">
        <w:rPr>
          <w:noProof/>
          <w:lang w:eastAsia="en-GB"/>
        </w:rPr>
        <mc:AlternateContent>
          <mc:Choice Requires="wps">
            <w:drawing>
              <wp:anchor distT="0" distB="0" distL="114300" distR="114300" simplePos="0" relativeHeight="251785216" behindDoc="0" locked="0" layoutInCell="0" allowOverlap="1" wp14:anchorId="4CC4BC52" wp14:editId="327980A3">
                <wp:simplePos x="0" y="0"/>
                <wp:positionH relativeFrom="column">
                  <wp:posOffset>3719195</wp:posOffset>
                </wp:positionH>
                <wp:positionV relativeFrom="paragraph">
                  <wp:posOffset>6487795</wp:posOffset>
                </wp:positionV>
                <wp:extent cx="1722120" cy="918845"/>
                <wp:effectExtent l="19050" t="19050" r="49530" b="527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918845"/>
                        </a:xfrm>
                        <a:prstGeom prst="rect">
                          <a:avLst/>
                        </a:prstGeom>
                        <a:solidFill>
                          <a:srgbClr val="FFFFFF"/>
                        </a:solidFill>
                        <a:ln w="38100">
                          <a:solidFill>
                            <a:srgbClr val="000000"/>
                          </a:solidFill>
                          <a:miter lim="800000"/>
                          <a:headEnd/>
                          <a:tailEnd/>
                        </a:ln>
                        <a:effectLst>
                          <a:outerShdw dist="35921" dir="2700000" algn="ctr" rotWithShape="0">
                            <a:srgbClr val="808080"/>
                          </a:outerShdw>
                        </a:effectLst>
                      </wps:spPr>
                      <wps:txbx>
                        <w:txbxContent>
                          <w:p w:rsidR="00702E71" w:rsidRPr="00615543" w:rsidRDefault="00702E71" w:rsidP="00702E71">
                            <w:pPr>
                              <w:jc w:val="center"/>
                              <w:rPr>
                                <w:rFonts w:ascii="Comic Sans MS" w:hAnsi="Comic Sans MS"/>
                                <w:b/>
                                <w:sz w:val="28"/>
                                <w:szCs w:val="28"/>
                              </w:rPr>
                            </w:pPr>
                            <w:r w:rsidRPr="00615543">
                              <w:rPr>
                                <w:rFonts w:ascii="Comic Sans MS" w:hAnsi="Comic Sans MS"/>
                                <w:b/>
                                <w:sz w:val="28"/>
                                <w:szCs w:val="28"/>
                              </w:rPr>
                              <w:t>To Be Reviewed</w:t>
                            </w:r>
                          </w:p>
                          <w:p w:rsidR="00702E71" w:rsidRPr="00615543" w:rsidRDefault="00702E71" w:rsidP="00702E71">
                            <w:pPr>
                              <w:jc w:val="center"/>
                              <w:rPr>
                                <w:rFonts w:ascii="Comic Sans MS" w:hAnsi="Comic Sans MS"/>
                                <w:b/>
                                <w:sz w:val="28"/>
                                <w:szCs w:val="28"/>
                              </w:rPr>
                            </w:pPr>
                            <w:r>
                              <w:rPr>
                                <w:rFonts w:ascii="Comic Sans MS" w:hAnsi="Comic Sans MS"/>
                                <w:b/>
                                <w:sz w:val="28"/>
                                <w:szCs w:val="28"/>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BC52" id="Text Box 53" o:spid="_x0000_s1029" type="#_x0000_t202" style="position:absolute;left:0;text-align:left;margin-left:292.85pt;margin-top:510.85pt;width:135.6pt;height:7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" o:allowincell="f" strokeweight="3pt">
                <v:shadow on="t"/>
                <v:textbox>
                  <w:txbxContent>
                    <w:p w:rsidR="00702E71" w:rsidRPr="00615543" w:rsidRDefault="00702E71" w:rsidP="00702E71">
                      <w:pPr>
                        <w:jc w:val="center"/>
                        <w:rPr>
                          <w:rFonts w:ascii="Comic Sans MS" w:hAnsi="Comic Sans MS"/>
                          <w:b/>
                          <w:sz w:val="28"/>
                          <w:szCs w:val="28"/>
                        </w:rPr>
                      </w:pPr>
                      <w:r w:rsidRPr="00615543">
                        <w:rPr>
                          <w:rFonts w:ascii="Comic Sans MS" w:hAnsi="Comic Sans MS"/>
                          <w:b/>
                          <w:sz w:val="28"/>
                          <w:szCs w:val="28"/>
                        </w:rPr>
                        <w:t>To Be Reviewed</w:t>
                      </w:r>
                    </w:p>
                    <w:p w:rsidR="00702E71" w:rsidRPr="00615543" w:rsidRDefault="00702E71" w:rsidP="00702E71">
                      <w:pPr>
                        <w:jc w:val="center"/>
                        <w:rPr>
                          <w:rFonts w:ascii="Comic Sans MS" w:hAnsi="Comic Sans MS"/>
                          <w:b/>
                          <w:sz w:val="28"/>
                          <w:szCs w:val="28"/>
                        </w:rPr>
                      </w:pPr>
                      <w:r>
                        <w:rPr>
                          <w:rFonts w:ascii="Comic Sans MS" w:hAnsi="Comic Sans MS"/>
                          <w:b/>
                          <w:sz w:val="28"/>
                          <w:szCs w:val="28"/>
                        </w:rPr>
                        <w:t>2023</w:t>
                      </w:r>
                    </w:p>
                  </w:txbxContent>
                </v:textbox>
              </v:shape>
            </w:pict>
          </mc:Fallback>
        </mc:AlternateContent>
      </w:r>
      <w:r w:rsidR="00702E71" w:rsidRPr="00702E71">
        <w:rPr>
          <w:noProof/>
          <w:lang w:eastAsia="en-GB"/>
        </w:rPr>
        <mc:AlternateContent>
          <mc:Choice Requires="wps">
            <w:drawing>
              <wp:anchor distT="0" distB="0" distL="114300" distR="114300" simplePos="0" relativeHeight="251784192" behindDoc="0" locked="0" layoutInCell="0" allowOverlap="1" wp14:anchorId="7A48C7CD" wp14:editId="5525F477">
                <wp:simplePos x="0" y="0"/>
                <wp:positionH relativeFrom="column">
                  <wp:posOffset>29845</wp:posOffset>
                </wp:positionH>
                <wp:positionV relativeFrom="paragraph">
                  <wp:posOffset>6487795</wp:posOffset>
                </wp:positionV>
                <wp:extent cx="1722120" cy="918845"/>
                <wp:effectExtent l="19050" t="19050" r="49530" b="527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918845"/>
                        </a:xfrm>
                        <a:prstGeom prst="rect">
                          <a:avLst/>
                        </a:prstGeom>
                        <a:solidFill>
                          <a:srgbClr val="FFFFFF"/>
                        </a:solidFill>
                        <a:ln w="38100">
                          <a:solidFill>
                            <a:srgbClr val="000000"/>
                          </a:solidFill>
                          <a:miter lim="800000"/>
                          <a:headEnd/>
                          <a:tailEnd/>
                        </a:ln>
                        <a:effectLst>
                          <a:outerShdw dist="35921" dir="2700000" algn="ctr" rotWithShape="0">
                            <a:srgbClr val="808080"/>
                          </a:outerShdw>
                        </a:effectLst>
                      </wps:spPr>
                      <wps:txbx>
                        <w:txbxContent>
                          <w:p w:rsidR="00702E71" w:rsidRPr="00615543" w:rsidRDefault="00702E71" w:rsidP="00702E71">
                            <w:pPr>
                              <w:jc w:val="center"/>
                              <w:rPr>
                                <w:rFonts w:ascii="Comic Sans MS" w:hAnsi="Comic Sans MS"/>
                                <w:b/>
                                <w:sz w:val="28"/>
                                <w:szCs w:val="28"/>
                              </w:rPr>
                            </w:pPr>
                            <w:r w:rsidRPr="00615543">
                              <w:rPr>
                                <w:rFonts w:ascii="Comic Sans MS" w:hAnsi="Comic Sans MS"/>
                                <w:b/>
                                <w:sz w:val="28"/>
                                <w:szCs w:val="28"/>
                              </w:rPr>
                              <w:t>Adopted</w:t>
                            </w:r>
                          </w:p>
                          <w:p w:rsidR="00702E71" w:rsidRPr="00615543" w:rsidRDefault="00702E71" w:rsidP="00702E71">
                            <w:pPr>
                              <w:jc w:val="center"/>
                              <w:rPr>
                                <w:rFonts w:ascii="Comic Sans MS" w:hAnsi="Comic Sans MS"/>
                                <w:b/>
                                <w:sz w:val="28"/>
                                <w:szCs w:val="28"/>
                              </w:rPr>
                            </w:pPr>
                            <w:r>
                              <w:rPr>
                                <w:rFonts w:ascii="Comic Sans MS" w:hAnsi="Comic Sans MS"/>
                                <w:b/>
                                <w:sz w:val="28"/>
                                <w:szCs w:val="28"/>
                              </w:rPr>
                              <w:t>January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8C7CD" id="Text Box 54" o:spid="_x0000_s1030" type="#_x0000_t202" style="position:absolute;left:0;text-align:left;margin-left:2.35pt;margin-top:510.85pt;width:135.6pt;height:72.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" o:allowincell="f" strokeweight="3pt">
                <v:shadow on="t"/>
                <v:textbox>
                  <w:txbxContent>
                    <w:p w:rsidR="00702E71" w:rsidRPr="00615543" w:rsidRDefault="00702E71" w:rsidP="00702E71">
                      <w:pPr>
                        <w:jc w:val="center"/>
                        <w:rPr>
                          <w:rFonts w:ascii="Comic Sans MS" w:hAnsi="Comic Sans MS"/>
                          <w:b/>
                          <w:sz w:val="28"/>
                          <w:szCs w:val="28"/>
                        </w:rPr>
                      </w:pPr>
                      <w:r w:rsidRPr="00615543">
                        <w:rPr>
                          <w:rFonts w:ascii="Comic Sans MS" w:hAnsi="Comic Sans MS"/>
                          <w:b/>
                          <w:sz w:val="28"/>
                          <w:szCs w:val="28"/>
                        </w:rPr>
                        <w:t>Adopted</w:t>
                      </w:r>
                    </w:p>
                    <w:p w:rsidR="00702E71" w:rsidRPr="00615543" w:rsidRDefault="00702E71" w:rsidP="00702E71">
                      <w:pPr>
                        <w:jc w:val="center"/>
                        <w:rPr>
                          <w:rFonts w:ascii="Comic Sans MS" w:hAnsi="Comic Sans MS"/>
                          <w:b/>
                          <w:sz w:val="28"/>
                          <w:szCs w:val="28"/>
                        </w:rPr>
                      </w:pPr>
                      <w:r>
                        <w:rPr>
                          <w:rFonts w:ascii="Comic Sans MS" w:hAnsi="Comic Sans MS"/>
                          <w:b/>
                          <w:sz w:val="28"/>
                          <w:szCs w:val="28"/>
                        </w:rPr>
                        <w:t>January 2022</w:t>
                      </w:r>
                    </w:p>
                  </w:txbxContent>
                </v:textbox>
              </v:shape>
            </w:pict>
          </mc:Fallback>
        </mc:AlternateContent>
      </w:r>
      <w:r w:rsidR="00702E71" w:rsidRPr="00702E71">
        <w:rPr>
          <w:b/>
          <w:bCs/>
          <w:sz w:val="28"/>
          <w:szCs w:val="28"/>
          <w:lang w:eastAsia="en-GB"/>
        </w:rPr>
        <w:br w:type="page"/>
      </w:r>
    </w:p>
    <w:p w:rsidR="00C9202A" w:rsidRDefault="00B616DB" w:rsidP="00B616DB">
      <w:pPr>
        <w:jc w:val="center"/>
        <w:rPr>
          <w:rFonts w:ascii="Comic Sans MS" w:hAnsi="Comic Sans MS"/>
          <w:sz w:val="32"/>
          <w:szCs w:val="32"/>
        </w:rPr>
      </w:pPr>
      <w:r w:rsidRPr="00B616DB">
        <w:rPr>
          <w:rFonts w:ascii="Comic Sans MS" w:hAnsi="Comic Sans MS"/>
          <w:sz w:val="32"/>
          <w:szCs w:val="32"/>
        </w:rPr>
        <w:lastRenderedPageBreak/>
        <w:t xml:space="preserve">Emotional Health &amp; </w:t>
      </w:r>
      <w:r w:rsidR="00A5205A" w:rsidRPr="00B616DB">
        <w:rPr>
          <w:rFonts w:ascii="Comic Sans MS" w:hAnsi="Comic Sans MS"/>
          <w:sz w:val="32"/>
          <w:szCs w:val="32"/>
        </w:rPr>
        <w:t>Wellbeing</w:t>
      </w:r>
      <w:r w:rsidRPr="00B616DB">
        <w:rPr>
          <w:rFonts w:ascii="Comic Sans MS" w:hAnsi="Comic Sans MS"/>
          <w:sz w:val="32"/>
          <w:szCs w:val="32"/>
        </w:rPr>
        <w:t xml:space="preserve"> Policy</w:t>
      </w:r>
    </w:p>
    <w:p w:rsidR="00B616DB" w:rsidRPr="007170BC" w:rsidRDefault="00B616DB" w:rsidP="00B616DB">
      <w:pPr>
        <w:jc w:val="both"/>
        <w:rPr>
          <w:rFonts w:ascii="Comic Sans MS" w:hAnsi="Comic Sans MS"/>
          <w:b/>
          <w:i/>
          <w:sz w:val="20"/>
          <w:szCs w:val="20"/>
        </w:rPr>
      </w:pPr>
      <w:r>
        <w:rPr>
          <w:rFonts w:ascii="Comic Sans MS" w:hAnsi="Comic Sans MS"/>
          <w:sz w:val="24"/>
          <w:szCs w:val="24"/>
        </w:rPr>
        <w:t xml:space="preserve">This policy is based on the joint publication </w:t>
      </w:r>
      <w:r w:rsidRPr="007170BC">
        <w:rPr>
          <w:rFonts w:ascii="Comic Sans MS" w:hAnsi="Comic Sans MS"/>
          <w:b/>
          <w:i/>
          <w:sz w:val="20"/>
          <w:szCs w:val="20"/>
        </w:rPr>
        <w:t xml:space="preserve">“Children &amp; Young People’s EMOTIONAL HEALTH AND WELLBEING in Education Framework” </w:t>
      </w:r>
      <w:r w:rsidR="00280B33">
        <w:rPr>
          <w:rFonts w:ascii="Comic Sans MS" w:hAnsi="Comic Sans MS"/>
          <w:b/>
          <w:i/>
          <w:sz w:val="20"/>
          <w:szCs w:val="20"/>
        </w:rPr>
        <w:t xml:space="preserve">(DENI &amp; </w:t>
      </w:r>
      <w:proofErr w:type="spellStart"/>
      <w:r w:rsidR="00280B33">
        <w:rPr>
          <w:rFonts w:ascii="Comic Sans MS" w:hAnsi="Comic Sans MS"/>
          <w:b/>
          <w:i/>
          <w:sz w:val="20"/>
          <w:szCs w:val="20"/>
        </w:rPr>
        <w:t>Do</w:t>
      </w:r>
      <w:r w:rsidRPr="007170BC">
        <w:rPr>
          <w:rFonts w:ascii="Comic Sans MS" w:hAnsi="Comic Sans MS"/>
          <w:b/>
          <w:i/>
          <w:sz w:val="20"/>
          <w:szCs w:val="20"/>
        </w:rPr>
        <w:t>HNI</w:t>
      </w:r>
      <w:proofErr w:type="spellEnd"/>
      <w:r w:rsidRPr="007170BC">
        <w:rPr>
          <w:rFonts w:ascii="Comic Sans MS" w:hAnsi="Comic Sans MS"/>
          <w:b/>
          <w:i/>
          <w:sz w:val="20"/>
          <w:szCs w:val="20"/>
        </w:rPr>
        <w:t xml:space="preserve"> February 2021)</w:t>
      </w:r>
    </w:p>
    <w:p w:rsidR="00B616DB" w:rsidRPr="003C703D" w:rsidRDefault="003C703D" w:rsidP="00B616DB">
      <w:pPr>
        <w:jc w:val="both"/>
        <w:rPr>
          <w:rFonts w:ascii="Comic Sans MS" w:hAnsi="Comic Sans MS"/>
          <w:b/>
          <w:i/>
          <w:sz w:val="24"/>
          <w:szCs w:val="24"/>
        </w:rPr>
      </w:pPr>
      <w:r w:rsidRPr="003C703D">
        <w:rPr>
          <w:rFonts w:ascii="Comic Sans MS" w:hAnsi="Comic Sans MS"/>
          <w:b/>
          <w:i/>
          <w:sz w:val="24"/>
          <w:szCs w:val="24"/>
        </w:rPr>
        <w:t>Mission</w:t>
      </w:r>
    </w:p>
    <w:p w:rsidR="003C703D" w:rsidRDefault="003C703D" w:rsidP="003C703D">
      <w:pPr>
        <w:jc w:val="both"/>
        <w:rPr>
          <w:rFonts w:ascii="Comic Sans MS" w:hAnsi="Comic Sans MS"/>
          <w:sz w:val="24"/>
          <w:szCs w:val="24"/>
        </w:rPr>
      </w:pPr>
      <w:r>
        <w:rPr>
          <w:rFonts w:ascii="Comic Sans MS" w:hAnsi="Comic Sans MS"/>
          <w:sz w:val="24"/>
          <w:szCs w:val="24"/>
        </w:rPr>
        <w:t xml:space="preserve">In </w:t>
      </w:r>
      <w:proofErr w:type="spellStart"/>
      <w:r>
        <w:rPr>
          <w:rFonts w:ascii="Comic Sans MS" w:hAnsi="Comic Sans MS"/>
          <w:sz w:val="24"/>
          <w:szCs w:val="24"/>
        </w:rPr>
        <w:t>Randalstown</w:t>
      </w:r>
      <w:proofErr w:type="spellEnd"/>
      <w:r>
        <w:rPr>
          <w:rFonts w:ascii="Comic Sans MS" w:hAnsi="Comic Sans MS"/>
          <w:sz w:val="24"/>
          <w:szCs w:val="24"/>
        </w:rPr>
        <w:t xml:space="preserve"> Central Primary School, we strive to be a Mentally Healthy School.  Where we provide a </w:t>
      </w:r>
      <w:r w:rsidRPr="003C703D">
        <w:rPr>
          <w:rFonts w:ascii="Comic Sans MS" w:hAnsi="Comic Sans MS"/>
          <w:sz w:val="24"/>
          <w:szCs w:val="24"/>
        </w:rPr>
        <w:t>whole</w:t>
      </w:r>
      <w:r w:rsidRPr="003C703D">
        <w:rPr>
          <w:rFonts w:ascii="Times New Roman" w:hAnsi="Times New Roman" w:cs="Times New Roman"/>
          <w:sz w:val="24"/>
          <w:szCs w:val="24"/>
        </w:rPr>
        <w:t>‑</w:t>
      </w:r>
      <w:r w:rsidRPr="003C703D">
        <w:rPr>
          <w:rFonts w:ascii="Comic Sans MS" w:hAnsi="Comic Sans MS"/>
          <w:sz w:val="24"/>
          <w:szCs w:val="24"/>
        </w:rPr>
        <w:t>school</w:t>
      </w:r>
      <w:r>
        <w:rPr>
          <w:rFonts w:ascii="Comic Sans MS" w:hAnsi="Comic Sans MS"/>
          <w:sz w:val="24"/>
          <w:szCs w:val="24"/>
        </w:rPr>
        <w:t xml:space="preserve"> </w:t>
      </w:r>
      <w:r w:rsidRPr="003C703D">
        <w:rPr>
          <w:rFonts w:ascii="Comic Sans MS" w:hAnsi="Comic Sans MS"/>
          <w:sz w:val="24"/>
          <w:szCs w:val="24"/>
        </w:rPr>
        <w:t>approach to mental health and wellbeing, helping children to flourish, learn</w:t>
      </w:r>
      <w:r>
        <w:rPr>
          <w:rFonts w:ascii="Comic Sans MS" w:hAnsi="Comic Sans MS"/>
          <w:sz w:val="24"/>
          <w:szCs w:val="24"/>
        </w:rPr>
        <w:t xml:space="preserve"> </w:t>
      </w:r>
      <w:r w:rsidRPr="003C703D">
        <w:rPr>
          <w:rFonts w:ascii="Comic Sans MS" w:hAnsi="Comic Sans MS"/>
          <w:sz w:val="24"/>
          <w:szCs w:val="24"/>
        </w:rPr>
        <w:t>and succeed by providing opportunities for them, and the adults around</w:t>
      </w:r>
      <w:r>
        <w:rPr>
          <w:rFonts w:ascii="Comic Sans MS" w:hAnsi="Comic Sans MS"/>
          <w:sz w:val="24"/>
          <w:szCs w:val="24"/>
        </w:rPr>
        <w:t xml:space="preserve"> </w:t>
      </w:r>
      <w:r w:rsidRPr="003C703D">
        <w:rPr>
          <w:rFonts w:ascii="Comic Sans MS" w:hAnsi="Comic Sans MS"/>
          <w:sz w:val="24"/>
          <w:szCs w:val="24"/>
        </w:rPr>
        <w:t xml:space="preserve">them, to develop the strengths and coping skills that underpin resilience. </w:t>
      </w:r>
      <w:r>
        <w:rPr>
          <w:rFonts w:ascii="Comic Sans MS" w:hAnsi="Comic Sans MS"/>
          <w:sz w:val="24"/>
          <w:szCs w:val="24"/>
        </w:rPr>
        <w:t>We consider</w:t>
      </w:r>
      <w:r w:rsidRPr="003C703D">
        <w:rPr>
          <w:rFonts w:ascii="Comic Sans MS" w:hAnsi="Comic Sans MS"/>
          <w:sz w:val="24"/>
          <w:szCs w:val="24"/>
        </w:rPr>
        <w:t xml:space="preserve"> positive mental health and</w:t>
      </w:r>
      <w:r>
        <w:rPr>
          <w:rFonts w:ascii="Comic Sans MS" w:hAnsi="Comic Sans MS"/>
          <w:sz w:val="24"/>
          <w:szCs w:val="24"/>
        </w:rPr>
        <w:t xml:space="preserve"> wellbeing as fundamental to our values </w:t>
      </w:r>
      <w:r w:rsidRPr="003C703D">
        <w:rPr>
          <w:rFonts w:ascii="Comic Sans MS" w:hAnsi="Comic Sans MS"/>
          <w:sz w:val="24"/>
          <w:szCs w:val="24"/>
        </w:rPr>
        <w:t>and culture, where child, staff and parent wellbeing is seen as</w:t>
      </w:r>
      <w:r>
        <w:rPr>
          <w:rFonts w:ascii="Comic Sans MS" w:hAnsi="Comic Sans MS"/>
          <w:sz w:val="24"/>
          <w:szCs w:val="24"/>
        </w:rPr>
        <w:t xml:space="preserve"> “everybody’s business”.</w:t>
      </w:r>
    </w:p>
    <w:p w:rsidR="00B616DB" w:rsidRPr="00B616DB" w:rsidRDefault="00B616DB" w:rsidP="00B616DB">
      <w:pPr>
        <w:jc w:val="both"/>
        <w:rPr>
          <w:rFonts w:ascii="Comic Sans MS" w:hAnsi="Comic Sans MS"/>
          <w:b/>
          <w:i/>
          <w:sz w:val="24"/>
          <w:szCs w:val="24"/>
        </w:rPr>
      </w:pPr>
      <w:r w:rsidRPr="00B616DB">
        <w:rPr>
          <w:rFonts w:ascii="Comic Sans MS" w:hAnsi="Comic Sans MS"/>
          <w:b/>
          <w:i/>
          <w:sz w:val="24"/>
          <w:szCs w:val="24"/>
        </w:rPr>
        <w:t>Aims of Policy</w:t>
      </w:r>
    </w:p>
    <w:p w:rsidR="00B616DB" w:rsidRDefault="00B616DB" w:rsidP="00B616DB">
      <w:pPr>
        <w:jc w:val="both"/>
        <w:rPr>
          <w:rFonts w:ascii="Comic Sans MS" w:hAnsi="Comic Sans MS"/>
          <w:sz w:val="24"/>
          <w:szCs w:val="24"/>
        </w:rPr>
      </w:pPr>
      <w:r>
        <w:rPr>
          <w:rFonts w:ascii="Comic Sans MS" w:hAnsi="Comic Sans MS"/>
          <w:sz w:val="24"/>
          <w:szCs w:val="24"/>
        </w:rPr>
        <w:t>To help…</w:t>
      </w:r>
    </w:p>
    <w:p w:rsidR="00B616DB" w:rsidRDefault="00B616DB" w:rsidP="00B616DB">
      <w:pPr>
        <w:pStyle w:val="ListParagraph"/>
        <w:numPr>
          <w:ilvl w:val="0"/>
          <w:numId w:val="1"/>
        </w:numPr>
        <w:jc w:val="both"/>
        <w:rPr>
          <w:rFonts w:ascii="Comic Sans MS" w:hAnsi="Comic Sans MS"/>
          <w:sz w:val="24"/>
          <w:szCs w:val="24"/>
        </w:rPr>
      </w:pPr>
      <w:r>
        <w:rPr>
          <w:rFonts w:ascii="Comic Sans MS" w:hAnsi="Comic Sans MS"/>
          <w:sz w:val="24"/>
          <w:szCs w:val="24"/>
        </w:rPr>
        <w:t>The Children to build resilience and to manage their own emotional health &amp; wellbeing.</w:t>
      </w:r>
    </w:p>
    <w:p w:rsidR="00B616DB" w:rsidRDefault="00A4479E" w:rsidP="00B616DB">
      <w:pPr>
        <w:pStyle w:val="ListParagraph"/>
        <w:numPr>
          <w:ilvl w:val="0"/>
          <w:numId w:val="1"/>
        </w:numPr>
        <w:jc w:val="both"/>
        <w:rPr>
          <w:rFonts w:ascii="Comic Sans MS" w:hAnsi="Comic Sans MS"/>
          <w:sz w:val="24"/>
          <w:szCs w:val="24"/>
        </w:rPr>
      </w:pPr>
      <w:r>
        <w:rPr>
          <w:rFonts w:ascii="Comic Sans MS" w:hAnsi="Comic Sans MS"/>
          <w:sz w:val="24"/>
          <w:szCs w:val="24"/>
        </w:rPr>
        <w:t>I</w:t>
      </w:r>
      <w:r w:rsidR="00B616DB">
        <w:rPr>
          <w:rFonts w:ascii="Comic Sans MS" w:hAnsi="Comic Sans MS"/>
          <w:sz w:val="24"/>
          <w:szCs w:val="24"/>
        </w:rPr>
        <w:t>dentify and address wellbeing needs and issues when they arise.</w:t>
      </w:r>
    </w:p>
    <w:p w:rsidR="00B616DB" w:rsidRDefault="007170BC" w:rsidP="00B616DB">
      <w:pPr>
        <w:pStyle w:val="ListParagraph"/>
        <w:numPr>
          <w:ilvl w:val="0"/>
          <w:numId w:val="1"/>
        </w:numPr>
        <w:jc w:val="both"/>
        <w:rPr>
          <w:rFonts w:ascii="Comic Sans MS" w:hAnsi="Comic Sans MS"/>
          <w:sz w:val="24"/>
          <w:szCs w:val="24"/>
        </w:rPr>
      </w:pPr>
      <w:r>
        <w:rPr>
          <w:rFonts w:ascii="Comic Sans MS" w:hAnsi="Comic Sans MS"/>
          <w:sz w:val="24"/>
          <w:szCs w:val="24"/>
        </w:rPr>
        <w:t>Establish a framework/model to provide early support to children’s wellbeing needs</w:t>
      </w:r>
    </w:p>
    <w:p w:rsidR="007170BC" w:rsidRDefault="007170BC" w:rsidP="00B616DB">
      <w:pPr>
        <w:pStyle w:val="ListParagraph"/>
        <w:numPr>
          <w:ilvl w:val="0"/>
          <w:numId w:val="1"/>
        </w:numPr>
        <w:jc w:val="both"/>
        <w:rPr>
          <w:rFonts w:ascii="Comic Sans MS" w:hAnsi="Comic Sans MS"/>
          <w:sz w:val="24"/>
          <w:szCs w:val="24"/>
        </w:rPr>
      </w:pPr>
      <w:r>
        <w:rPr>
          <w:rFonts w:ascii="Comic Sans MS" w:hAnsi="Comic Sans MS"/>
          <w:sz w:val="24"/>
          <w:szCs w:val="24"/>
        </w:rPr>
        <w:t>Minimise the number of children who require specialist help, later in life.</w:t>
      </w:r>
    </w:p>
    <w:p w:rsidR="007170BC" w:rsidRDefault="007170BC" w:rsidP="007170BC">
      <w:pPr>
        <w:jc w:val="both"/>
        <w:rPr>
          <w:rFonts w:ascii="Comic Sans MS" w:hAnsi="Comic Sans MS"/>
          <w:sz w:val="24"/>
          <w:szCs w:val="24"/>
        </w:rPr>
      </w:pPr>
    </w:p>
    <w:p w:rsidR="007170BC" w:rsidRPr="007170BC" w:rsidRDefault="007170BC" w:rsidP="007170BC">
      <w:pPr>
        <w:jc w:val="both"/>
        <w:rPr>
          <w:rFonts w:ascii="Comic Sans MS" w:hAnsi="Comic Sans MS"/>
          <w:b/>
          <w:i/>
          <w:sz w:val="24"/>
          <w:szCs w:val="24"/>
        </w:rPr>
      </w:pPr>
      <w:r w:rsidRPr="007170BC">
        <w:rPr>
          <w:rFonts w:ascii="Comic Sans MS" w:hAnsi="Comic Sans MS"/>
          <w:b/>
          <w:i/>
          <w:sz w:val="24"/>
          <w:szCs w:val="24"/>
        </w:rPr>
        <w:t>Definition of Mental Health.</w:t>
      </w:r>
    </w:p>
    <w:p w:rsidR="007170BC" w:rsidRDefault="007170BC" w:rsidP="007170BC">
      <w:pPr>
        <w:spacing w:after="0"/>
        <w:jc w:val="both"/>
        <w:rPr>
          <w:rFonts w:ascii="Comic Sans MS" w:hAnsi="Comic Sans MS"/>
          <w:sz w:val="24"/>
          <w:szCs w:val="24"/>
        </w:rPr>
      </w:pPr>
      <w:r>
        <w:rPr>
          <w:rFonts w:ascii="Comic Sans MS" w:hAnsi="Comic Sans MS"/>
          <w:sz w:val="24"/>
          <w:szCs w:val="24"/>
        </w:rPr>
        <w:t xml:space="preserve">In </w:t>
      </w:r>
      <w:proofErr w:type="spellStart"/>
      <w:r>
        <w:rPr>
          <w:rFonts w:ascii="Comic Sans MS" w:hAnsi="Comic Sans MS"/>
          <w:sz w:val="24"/>
          <w:szCs w:val="24"/>
        </w:rPr>
        <w:t>Randalstown</w:t>
      </w:r>
      <w:proofErr w:type="spellEnd"/>
      <w:r>
        <w:rPr>
          <w:rFonts w:ascii="Comic Sans MS" w:hAnsi="Comic Sans MS"/>
          <w:sz w:val="24"/>
          <w:szCs w:val="24"/>
        </w:rPr>
        <w:t xml:space="preserve"> Central PS we accept the definition of Mental Health as agreed by the World Health Organisation and amended by the European Ombudspersons (ENOC) Annual Conference (2018).</w:t>
      </w:r>
    </w:p>
    <w:p w:rsidR="007170BC" w:rsidRDefault="007170BC" w:rsidP="007170BC">
      <w:pPr>
        <w:spacing w:after="0"/>
        <w:jc w:val="both"/>
        <w:rPr>
          <w:rFonts w:ascii="Comic Sans MS" w:hAnsi="Comic Sans MS"/>
          <w:sz w:val="24"/>
          <w:szCs w:val="24"/>
        </w:rPr>
      </w:pPr>
    </w:p>
    <w:p w:rsidR="007170BC" w:rsidRPr="007170BC" w:rsidRDefault="007170BC" w:rsidP="007170BC">
      <w:pPr>
        <w:spacing w:after="0"/>
        <w:jc w:val="both"/>
        <w:rPr>
          <w:rFonts w:ascii="Comic Sans MS" w:hAnsi="Comic Sans MS"/>
          <w:b/>
          <w:sz w:val="24"/>
          <w:szCs w:val="24"/>
        </w:rPr>
      </w:pPr>
      <w:r w:rsidRPr="007170BC">
        <w:rPr>
          <w:rFonts w:ascii="Comic Sans MS" w:hAnsi="Comic Sans MS"/>
          <w:b/>
          <w:sz w:val="24"/>
          <w:szCs w:val="24"/>
        </w:rPr>
        <w:t>“A state of wellbeing that allows children to develop and become aware of their</w:t>
      </w:r>
      <w:r>
        <w:rPr>
          <w:rFonts w:ascii="Comic Sans MS" w:hAnsi="Comic Sans MS"/>
          <w:b/>
          <w:sz w:val="24"/>
          <w:szCs w:val="24"/>
        </w:rPr>
        <w:t xml:space="preserve"> </w:t>
      </w:r>
      <w:r w:rsidRPr="007170BC">
        <w:rPr>
          <w:rFonts w:ascii="Comic Sans MS" w:hAnsi="Comic Sans MS"/>
          <w:b/>
          <w:sz w:val="24"/>
          <w:szCs w:val="24"/>
        </w:rPr>
        <w:t>own unique personality, to build their own identity, to fulfil their own potential,</w:t>
      </w:r>
      <w:r>
        <w:rPr>
          <w:rFonts w:ascii="Comic Sans MS" w:hAnsi="Comic Sans MS"/>
          <w:b/>
          <w:sz w:val="24"/>
          <w:szCs w:val="24"/>
        </w:rPr>
        <w:t xml:space="preserve"> </w:t>
      </w:r>
      <w:r w:rsidRPr="007170BC">
        <w:rPr>
          <w:rFonts w:ascii="Comic Sans MS" w:hAnsi="Comic Sans MS"/>
          <w:b/>
          <w:sz w:val="24"/>
          <w:szCs w:val="24"/>
        </w:rPr>
        <w:t>to cope with the challenges of growing up; to feel loved, secure and accepted as</w:t>
      </w:r>
      <w:r>
        <w:rPr>
          <w:rFonts w:ascii="Comic Sans MS" w:hAnsi="Comic Sans MS"/>
          <w:b/>
          <w:sz w:val="24"/>
          <w:szCs w:val="24"/>
        </w:rPr>
        <w:t xml:space="preserve"> </w:t>
      </w:r>
      <w:r w:rsidRPr="007170BC">
        <w:rPr>
          <w:rFonts w:ascii="Comic Sans MS" w:hAnsi="Comic Sans MS"/>
          <w:b/>
          <w:sz w:val="24"/>
          <w:szCs w:val="24"/>
        </w:rPr>
        <w:t>unique individuals and to be able to be happy, play, learn and to participate and</w:t>
      </w:r>
      <w:r>
        <w:rPr>
          <w:rFonts w:ascii="Comic Sans MS" w:hAnsi="Comic Sans MS"/>
          <w:b/>
          <w:sz w:val="24"/>
          <w:szCs w:val="24"/>
        </w:rPr>
        <w:t xml:space="preserve"> </w:t>
      </w:r>
      <w:r w:rsidRPr="007170BC">
        <w:rPr>
          <w:rFonts w:ascii="Comic Sans MS" w:hAnsi="Comic Sans MS"/>
          <w:b/>
          <w:sz w:val="24"/>
          <w:szCs w:val="24"/>
        </w:rPr>
        <w:t>contribute to family and community”</w:t>
      </w:r>
    </w:p>
    <w:p w:rsidR="007170BC" w:rsidRDefault="007170BC" w:rsidP="007170BC">
      <w:pPr>
        <w:jc w:val="both"/>
        <w:rPr>
          <w:rFonts w:ascii="Comic Sans MS" w:hAnsi="Comic Sans MS"/>
          <w:sz w:val="24"/>
          <w:szCs w:val="24"/>
        </w:rPr>
      </w:pPr>
    </w:p>
    <w:p w:rsidR="003C703D" w:rsidRDefault="003C703D" w:rsidP="007170BC">
      <w:pPr>
        <w:jc w:val="both"/>
        <w:rPr>
          <w:rFonts w:ascii="Comic Sans MS" w:hAnsi="Comic Sans MS"/>
          <w:sz w:val="24"/>
          <w:szCs w:val="24"/>
        </w:rPr>
      </w:pPr>
    </w:p>
    <w:p w:rsidR="003C703D" w:rsidRDefault="003C703D" w:rsidP="007170BC">
      <w:pPr>
        <w:jc w:val="both"/>
        <w:rPr>
          <w:rFonts w:ascii="Comic Sans MS" w:hAnsi="Comic Sans MS"/>
          <w:sz w:val="24"/>
          <w:szCs w:val="24"/>
        </w:rPr>
      </w:pPr>
    </w:p>
    <w:p w:rsidR="007170BC" w:rsidRDefault="007170BC" w:rsidP="007170BC">
      <w:pPr>
        <w:jc w:val="both"/>
        <w:rPr>
          <w:rFonts w:ascii="Comic Sans MS" w:hAnsi="Comic Sans MS"/>
          <w:b/>
          <w:i/>
          <w:sz w:val="24"/>
          <w:szCs w:val="24"/>
        </w:rPr>
      </w:pPr>
      <w:r w:rsidRPr="007170BC">
        <w:rPr>
          <w:rFonts w:ascii="Comic Sans MS" w:hAnsi="Comic Sans MS"/>
          <w:b/>
          <w:i/>
          <w:sz w:val="24"/>
          <w:szCs w:val="24"/>
        </w:rPr>
        <w:lastRenderedPageBreak/>
        <w:t>Points of Reference</w:t>
      </w:r>
    </w:p>
    <w:p w:rsidR="003C703D" w:rsidRPr="007170BC" w:rsidRDefault="003C703D" w:rsidP="007170BC">
      <w:pPr>
        <w:jc w:val="both"/>
        <w:rPr>
          <w:rFonts w:ascii="Comic Sans MS" w:hAnsi="Comic Sans MS"/>
          <w:b/>
          <w:i/>
          <w:sz w:val="24"/>
          <w:szCs w:val="24"/>
        </w:rPr>
      </w:pPr>
    </w:p>
    <w:p w:rsidR="00681254" w:rsidRDefault="007170BC" w:rsidP="00681254">
      <w:pPr>
        <w:pStyle w:val="ListParagraph"/>
        <w:numPr>
          <w:ilvl w:val="0"/>
          <w:numId w:val="3"/>
        </w:numPr>
        <w:jc w:val="both"/>
        <w:rPr>
          <w:rFonts w:ascii="Comic Sans MS" w:hAnsi="Comic Sans MS"/>
          <w:sz w:val="24"/>
          <w:szCs w:val="24"/>
        </w:rPr>
      </w:pPr>
      <w:r w:rsidRPr="00681254">
        <w:rPr>
          <w:rFonts w:ascii="Comic Sans MS" w:hAnsi="Comic Sans MS"/>
          <w:b/>
          <w:sz w:val="24"/>
          <w:szCs w:val="24"/>
        </w:rPr>
        <w:t>Emotional Health &amp; Wellbeing</w:t>
      </w:r>
      <w:r w:rsidR="00681254">
        <w:rPr>
          <w:rFonts w:ascii="Comic Sans MS" w:hAnsi="Comic Sans MS"/>
          <w:sz w:val="24"/>
          <w:szCs w:val="24"/>
        </w:rPr>
        <w:t xml:space="preserve">.  This </w:t>
      </w:r>
      <w:r w:rsidR="00681254" w:rsidRPr="00681254">
        <w:rPr>
          <w:rFonts w:ascii="Comic Sans MS" w:hAnsi="Comic Sans MS"/>
          <w:sz w:val="24"/>
          <w:szCs w:val="24"/>
        </w:rPr>
        <w:t>refers to being able to cope during the continuum of life’s experiences, from…</w:t>
      </w:r>
    </w:p>
    <w:p w:rsidR="00681254" w:rsidRPr="00681254" w:rsidRDefault="00681254" w:rsidP="00681254">
      <w:pPr>
        <w:pStyle w:val="ListParagraph"/>
        <w:jc w:val="both"/>
        <w:rPr>
          <w:rFonts w:ascii="Comic Sans MS" w:hAnsi="Comic Sans MS"/>
          <w:sz w:val="24"/>
          <w:szCs w:val="24"/>
        </w:rPr>
      </w:pPr>
    </w:p>
    <w:p w:rsidR="00681254" w:rsidRDefault="00681254" w:rsidP="00681254">
      <w:pPr>
        <w:pStyle w:val="ListParagraph"/>
        <w:numPr>
          <w:ilvl w:val="0"/>
          <w:numId w:val="2"/>
        </w:numPr>
        <w:jc w:val="both"/>
        <w:rPr>
          <w:rFonts w:ascii="Comic Sans MS" w:hAnsi="Comic Sans MS"/>
          <w:sz w:val="24"/>
          <w:szCs w:val="24"/>
        </w:rPr>
      </w:pPr>
      <w:r>
        <w:rPr>
          <w:rFonts w:ascii="Comic Sans MS" w:hAnsi="Comic Sans MS"/>
          <w:sz w:val="24"/>
          <w:szCs w:val="24"/>
        </w:rPr>
        <w:t>W</w:t>
      </w:r>
      <w:r w:rsidRPr="00681254">
        <w:rPr>
          <w:rFonts w:ascii="Comic Sans MS" w:hAnsi="Comic Sans MS"/>
          <w:sz w:val="24"/>
          <w:szCs w:val="24"/>
        </w:rPr>
        <w:t>hen we feel healthy, happy and life is going well</w:t>
      </w:r>
      <w:r>
        <w:rPr>
          <w:rFonts w:ascii="Comic Sans MS" w:hAnsi="Comic Sans MS"/>
          <w:sz w:val="24"/>
          <w:szCs w:val="24"/>
        </w:rPr>
        <w:t>, to</w:t>
      </w:r>
    </w:p>
    <w:p w:rsidR="00681254" w:rsidRPr="00681254" w:rsidRDefault="00681254" w:rsidP="00C9202A">
      <w:pPr>
        <w:pStyle w:val="ListParagraph"/>
        <w:numPr>
          <w:ilvl w:val="0"/>
          <w:numId w:val="2"/>
        </w:numPr>
        <w:jc w:val="both"/>
        <w:rPr>
          <w:rFonts w:ascii="Comic Sans MS" w:hAnsi="Comic Sans MS"/>
          <w:sz w:val="24"/>
          <w:szCs w:val="24"/>
        </w:rPr>
      </w:pPr>
      <w:r>
        <w:rPr>
          <w:rFonts w:ascii="Comic Sans MS" w:hAnsi="Comic Sans MS"/>
          <w:sz w:val="24"/>
          <w:szCs w:val="24"/>
        </w:rPr>
        <w:t>W</w:t>
      </w:r>
      <w:r w:rsidRPr="00681254">
        <w:rPr>
          <w:rFonts w:ascii="Comic Sans MS" w:hAnsi="Comic Sans MS"/>
          <w:sz w:val="24"/>
          <w:szCs w:val="24"/>
        </w:rPr>
        <w:t xml:space="preserve">hen things aren’t going so well </w:t>
      </w:r>
      <w:r>
        <w:rPr>
          <w:rFonts w:ascii="Comic Sans MS" w:hAnsi="Comic Sans MS"/>
          <w:sz w:val="24"/>
          <w:szCs w:val="24"/>
        </w:rPr>
        <w:t xml:space="preserve">but </w:t>
      </w:r>
      <w:r w:rsidRPr="00681254">
        <w:rPr>
          <w:rFonts w:ascii="Comic Sans MS" w:hAnsi="Comic Sans MS"/>
          <w:sz w:val="24"/>
          <w:szCs w:val="24"/>
        </w:rPr>
        <w:t xml:space="preserve">we are </w:t>
      </w:r>
      <w:r>
        <w:rPr>
          <w:rFonts w:ascii="Comic Sans MS" w:hAnsi="Comic Sans MS"/>
          <w:sz w:val="24"/>
          <w:szCs w:val="24"/>
        </w:rPr>
        <w:t xml:space="preserve">still </w:t>
      </w:r>
      <w:r w:rsidRPr="00681254">
        <w:rPr>
          <w:rFonts w:ascii="Comic Sans MS" w:hAnsi="Comic Sans MS"/>
          <w:sz w:val="24"/>
          <w:szCs w:val="24"/>
        </w:rPr>
        <w:t xml:space="preserve">able to cope </w:t>
      </w:r>
      <w:r>
        <w:rPr>
          <w:rFonts w:ascii="Comic Sans MS" w:hAnsi="Comic Sans MS"/>
          <w:sz w:val="24"/>
          <w:szCs w:val="24"/>
        </w:rPr>
        <w:t>with the ups and downs of life.</w:t>
      </w:r>
    </w:p>
    <w:p w:rsidR="007170BC" w:rsidRDefault="007170BC" w:rsidP="007170BC">
      <w:pPr>
        <w:jc w:val="both"/>
        <w:rPr>
          <w:rFonts w:ascii="Comic Sans MS" w:hAnsi="Comic Sans MS"/>
          <w:sz w:val="24"/>
          <w:szCs w:val="24"/>
        </w:rPr>
      </w:pPr>
    </w:p>
    <w:p w:rsidR="007170BC" w:rsidRDefault="00681254" w:rsidP="00681254">
      <w:pPr>
        <w:pStyle w:val="ListParagraph"/>
        <w:numPr>
          <w:ilvl w:val="0"/>
          <w:numId w:val="3"/>
        </w:numPr>
        <w:jc w:val="both"/>
        <w:rPr>
          <w:rFonts w:ascii="Comic Sans MS" w:hAnsi="Comic Sans MS"/>
          <w:sz w:val="24"/>
          <w:szCs w:val="24"/>
        </w:rPr>
      </w:pPr>
      <w:r w:rsidRPr="00681254">
        <w:rPr>
          <w:rFonts w:ascii="Comic Sans MS" w:hAnsi="Comic Sans MS"/>
          <w:b/>
          <w:sz w:val="24"/>
          <w:szCs w:val="24"/>
        </w:rPr>
        <w:t>Mental Health</w:t>
      </w:r>
      <w:r>
        <w:rPr>
          <w:rFonts w:ascii="Comic Sans MS" w:hAnsi="Comic Sans MS"/>
          <w:sz w:val="24"/>
          <w:szCs w:val="24"/>
        </w:rPr>
        <w:t xml:space="preserve"> generally includes…</w:t>
      </w:r>
    </w:p>
    <w:p w:rsidR="00681254" w:rsidRDefault="00681254" w:rsidP="00681254">
      <w:pPr>
        <w:pStyle w:val="ListParagraph"/>
        <w:jc w:val="both"/>
        <w:rPr>
          <w:rFonts w:ascii="Comic Sans MS" w:hAnsi="Comic Sans MS"/>
          <w:sz w:val="24"/>
          <w:szCs w:val="24"/>
        </w:rPr>
      </w:pPr>
    </w:p>
    <w:p w:rsidR="00681254" w:rsidRDefault="00681254" w:rsidP="00681254">
      <w:pPr>
        <w:pStyle w:val="ListParagraph"/>
        <w:numPr>
          <w:ilvl w:val="0"/>
          <w:numId w:val="4"/>
        </w:numPr>
        <w:jc w:val="both"/>
        <w:rPr>
          <w:rFonts w:ascii="Comic Sans MS" w:hAnsi="Comic Sans MS"/>
          <w:sz w:val="24"/>
          <w:szCs w:val="24"/>
        </w:rPr>
      </w:pPr>
      <w:r>
        <w:rPr>
          <w:rFonts w:ascii="Comic Sans MS" w:hAnsi="Comic Sans MS"/>
          <w:sz w:val="24"/>
          <w:szCs w:val="24"/>
        </w:rPr>
        <w:t>Emotional Wellbeing</w:t>
      </w:r>
    </w:p>
    <w:p w:rsidR="00681254" w:rsidRDefault="00681254" w:rsidP="00681254">
      <w:pPr>
        <w:pStyle w:val="ListParagraph"/>
        <w:numPr>
          <w:ilvl w:val="0"/>
          <w:numId w:val="4"/>
        </w:numPr>
        <w:jc w:val="both"/>
        <w:rPr>
          <w:rFonts w:ascii="Comic Sans MS" w:hAnsi="Comic Sans MS"/>
          <w:sz w:val="24"/>
          <w:szCs w:val="24"/>
        </w:rPr>
      </w:pPr>
      <w:r>
        <w:rPr>
          <w:rFonts w:ascii="Comic Sans MS" w:hAnsi="Comic Sans MS"/>
          <w:sz w:val="24"/>
          <w:szCs w:val="24"/>
        </w:rPr>
        <w:t>Psychological Wellbeing</w:t>
      </w:r>
    </w:p>
    <w:p w:rsidR="00681254" w:rsidRDefault="00681254" w:rsidP="00681254">
      <w:pPr>
        <w:pStyle w:val="ListParagraph"/>
        <w:numPr>
          <w:ilvl w:val="0"/>
          <w:numId w:val="4"/>
        </w:numPr>
        <w:jc w:val="both"/>
        <w:rPr>
          <w:rFonts w:ascii="Comic Sans MS" w:hAnsi="Comic Sans MS"/>
          <w:sz w:val="24"/>
          <w:szCs w:val="24"/>
        </w:rPr>
      </w:pPr>
      <w:r>
        <w:rPr>
          <w:rFonts w:ascii="Comic Sans MS" w:hAnsi="Comic Sans MS"/>
          <w:sz w:val="24"/>
          <w:szCs w:val="24"/>
        </w:rPr>
        <w:t>Social Wellbeing</w:t>
      </w:r>
    </w:p>
    <w:p w:rsidR="00681254" w:rsidRPr="00681254" w:rsidRDefault="00681254" w:rsidP="00681254">
      <w:pPr>
        <w:ind w:left="435"/>
        <w:jc w:val="both"/>
        <w:rPr>
          <w:rFonts w:ascii="Comic Sans MS" w:hAnsi="Comic Sans MS"/>
          <w:sz w:val="24"/>
          <w:szCs w:val="24"/>
        </w:rPr>
      </w:pPr>
    </w:p>
    <w:p w:rsidR="00681254" w:rsidRPr="00681254" w:rsidRDefault="00681254" w:rsidP="00681254">
      <w:pPr>
        <w:pStyle w:val="ListParagraph"/>
        <w:numPr>
          <w:ilvl w:val="0"/>
          <w:numId w:val="3"/>
        </w:numPr>
        <w:jc w:val="both"/>
        <w:rPr>
          <w:rFonts w:ascii="Comic Sans MS" w:hAnsi="Comic Sans MS"/>
          <w:b/>
          <w:i/>
          <w:sz w:val="24"/>
          <w:szCs w:val="24"/>
        </w:rPr>
      </w:pPr>
      <w:r w:rsidRPr="00681254">
        <w:rPr>
          <w:rFonts w:ascii="Comic Sans MS" w:hAnsi="Comic Sans MS"/>
          <w:b/>
          <w:i/>
          <w:sz w:val="24"/>
          <w:szCs w:val="24"/>
        </w:rPr>
        <w:t>Mental Health &amp; Physical Health</w:t>
      </w:r>
    </w:p>
    <w:p w:rsidR="00681254" w:rsidRDefault="005B71C0" w:rsidP="005B71C0">
      <w:pPr>
        <w:ind w:left="720"/>
        <w:jc w:val="both"/>
        <w:rPr>
          <w:rFonts w:ascii="Comic Sans MS" w:hAnsi="Comic Sans MS"/>
          <w:sz w:val="24"/>
          <w:szCs w:val="24"/>
        </w:rPr>
      </w:pPr>
      <w:r>
        <w:rPr>
          <w:rFonts w:ascii="Comic Sans MS" w:hAnsi="Comic Sans MS"/>
          <w:sz w:val="24"/>
          <w:szCs w:val="24"/>
        </w:rPr>
        <w:t>In this school, children will be encouraged to view Mental Health in the same way as they do with Physical Health.  Aspects of their life that they can and need to ‘look after’, so that they can try to prevent illness.</w:t>
      </w:r>
    </w:p>
    <w:p w:rsidR="005B71C0" w:rsidRDefault="005B71C0" w:rsidP="00681254">
      <w:pPr>
        <w:jc w:val="both"/>
        <w:rPr>
          <w:rFonts w:ascii="Comic Sans MS" w:hAnsi="Comic Sans MS"/>
          <w:sz w:val="24"/>
          <w:szCs w:val="24"/>
        </w:rPr>
      </w:pPr>
    </w:p>
    <w:p w:rsidR="00506417" w:rsidRDefault="00506417" w:rsidP="00FC4DE7">
      <w:pPr>
        <w:jc w:val="both"/>
        <w:rPr>
          <w:rFonts w:ascii="Comic Sans MS" w:hAnsi="Comic Sans MS"/>
          <w:b/>
          <w:i/>
          <w:sz w:val="24"/>
          <w:szCs w:val="24"/>
        </w:rPr>
      </w:pPr>
    </w:p>
    <w:p w:rsidR="00506417" w:rsidRDefault="00506417" w:rsidP="00FC4DE7">
      <w:pPr>
        <w:jc w:val="both"/>
        <w:rPr>
          <w:rFonts w:ascii="Comic Sans MS" w:hAnsi="Comic Sans MS"/>
          <w:b/>
          <w:i/>
          <w:sz w:val="24"/>
          <w:szCs w:val="24"/>
        </w:rPr>
      </w:pPr>
    </w:p>
    <w:p w:rsidR="00506417" w:rsidRDefault="00506417" w:rsidP="00FC4DE7">
      <w:pPr>
        <w:jc w:val="both"/>
        <w:rPr>
          <w:rFonts w:ascii="Comic Sans MS" w:hAnsi="Comic Sans MS"/>
          <w:b/>
          <w:i/>
          <w:sz w:val="24"/>
          <w:szCs w:val="24"/>
        </w:rPr>
      </w:pPr>
    </w:p>
    <w:p w:rsidR="00506417" w:rsidRDefault="00506417" w:rsidP="00FC4DE7">
      <w:pPr>
        <w:jc w:val="both"/>
        <w:rPr>
          <w:rFonts w:ascii="Comic Sans MS" w:hAnsi="Comic Sans MS"/>
          <w:b/>
          <w:i/>
          <w:sz w:val="24"/>
          <w:szCs w:val="24"/>
        </w:rPr>
      </w:pPr>
    </w:p>
    <w:p w:rsidR="00506417" w:rsidRDefault="00506417" w:rsidP="00FC4DE7">
      <w:pPr>
        <w:jc w:val="both"/>
        <w:rPr>
          <w:rFonts w:ascii="Comic Sans MS" w:hAnsi="Comic Sans MS"/>
          <w:b/>
          <w:i/>
          <w:sz w:val="24"/>
          <w:szCs w:val="24"/>
        </w:rPr>
      </w:pPr>
    </w:p>
    <w:p w:rsidR="00506417" w:rsidRDefault="00506417" w:rsidP="00FC4DE7">
      <w:pPr>
        <w:jc w:val="both"/>
        <w:rPr>
          <w:rFonts w:ascii="Comic Sans MS" w:hAnsi="Comic Sans MS"/>
          <w:b/>
          <w:i/>
          <w:sz w:val="24"/>
          <w:szCs w:val="24"/>
        </w:rPr>
      </w:pPr>
    </w:p>
    <w:p w:rsidR="00506417" w:rsidRDefault="00506417" w:rsidP="00FC4DE7">
      <w:pPr>
        <w:jc w:val="both"/>
        <w:rPr>
          <w:rFonts w:ascii="Comic Sans MS" w:hAnsi="Comic Sans MS"/>
          <w:b/>
          <w:i/>
          <w:sz w:val="24"/>
          <w:szCs w:val="24"/>
        </w:rPr>
      </w:pPr>
    </w:p>
    <w:p w:rsidR="00506417" w:rsidRDefault="00506417" w:rsidP="00FC4DE7">
      <w:pPr>
        <w:jc w:val="both"/>
        <w:rPr>
          <w:rFonts w:ascii="Comic Sans MS" w:hAnsi="Comic Sans MS"/>
          <w:b/>
          <w:i/>
          <w:sz w:val="24"/>
          <w:szCs w:val="24"/>
        </w:rPr>
      </w:pPr>
    </w:p>
    <w:p w:rsidR="00506417" w:rsidRDefault="00506417" w:rsidP="00FC4DE7">
      <w:pPr>
        <w:jc w:val="both"/>
        <w:rPr>
          <w:rFonts w:ascii="Comic Sans MS" w:hAnsi="Comic Sans MS"/>
          <w:b/>
          <w:i/>
          <w:sz w:val="24"/>
          <w:szCs w:val="24"/>
        </w:rPr>
      </w:pPr>
    </w:p>
    <w:p w:rsidR="00506417" w:rsidRDefault="00506417" w:rsidP="00FC4DE7">
      <w:pPr>
        <w:jc w:val="both"/>
        <w:rPr>
          <w:rFonts w:ascii="Comic Sans MS" w:hAnsi="Comic Sans MS"/>
          <w:b/>
          <w:i/>
          <w:sz w:val="24"/>
          <w:szCs w:val="24"/>
        </w:rPr>
      </w:pPr>
    </w:p>
    <w:p w:rsidR="00681254" w:rsidRPr="00FC4DE7" w:rsidRDefault="00FC4DE7" w:rsidP="00FC4DE7">
      <w:pPr>
        <w:jc w:val="both"/>
        <w:rPr>
          <w:rFonts w:ascii="Comic Sans MS" w:hAnsi="Comic Sans MS"/>
          <w:b/>
          <w:i/>
          <w:sz w:val="24"/>
          <w:szCs w:val="24"/>
        </w:rPr>
      </w:pPr>
      <w:r w:rsidRPr="00FC4DE7">
        <w:rPr>
          <w:rFonts w:ascii="Comic Sans MS" w:hAnsi="Comic Sans MS"/>
          <w:b/>
          <w:i/>
          <w:sz w:val="24"/>
          <w:szCs w:val="24"/>
        </w:rPr>
        <w:lastRenderedPageBreak/>
        <w:t>Emotional Wellbeing.</w:t>
      </w:r>
    </w:p>
    <w:p w:rsidR="00FC4DE7" w:rsidRPr="00FC4DE7" w:rsidRDefault="00FC4DE7" w:rsidP="00FC4DE7">
      <w:pPr>
        <w:jc w:val="both"/>
        <w:rPr>
          <w:rFonts w:ascii="Comic Sans MS" w:hAnsi="Comic Sans MS"/>
          <w:sz w:val="24"/>
          <w:szCs w:val="24"/>
        </w:rPr>
      </w:pPr>
      <w:r>
        <w:rPr>
          <w:rFonts w:ascii="Comic Sans MS" w:hAnsi="Comic Sans MS"/>
          <w:sz w:val="24"/>
          <w:szCs w:val="24"/>
        </w:rPr>
        <w:t>In this school</w:t>
      </w:r>
      <w:r w:rsidR="009C17B3">
        <w:rPr>
          <w:rFonts w:ascii="Comic Sans MS" w:hAnsi="Comic Sans MS"/>
          <w:sz w:val="24"/>
          <w:szCs w:val="24"/>
        </w:rPr>
        <w:t>,</w:t>
      </w:r>
      <w:r>
        <w:rPr>
          <w:rFonts w:ascii="Comic Sans MS" w:hAnsi="Comic Sans MS"/>
          <w:sz w:val="24"/>
          <w:szCs w:val="24"/>
        </w:rPr>
        <w:t xml:space="preserve"> we agree that children can develop their own Social and Emotional skill sets, and we acknowledge the five key aspects of Social and Emotional Capability, as set out by the Early Intervention Foundation (2015)</w:t>
      </w:r>
    </w:p>
    <w:p w:rsidR="00ED611F" w:rsidRDefault="00ED611F">
      <w:pPr>
        <w:rPr>
          <w:rFonts w:ascii="Comic Sans MS" w:hAnsi="Comic Sans MS"/>
          <w:sz w:val="28"/>
          <w:szCs w:val="28"/>
        </w:rPr>
      </w:pPr>
    </w:p>
    <w:p w:rsidR="00A5205A" w:rsidRDefault="00A5205A">
      <w:pPr>
        <w:rPr>
          <w:rFonts w:ascii="Comic Sans MS" w:hAnsi="Comic Sans MS"/>
          <w:sz w:val="28"/>
          <w:szCs w:val="28"/>
        </w:rPr>
      </w:pPr>
    </w:p>
    <w:p w:rsidR="00ED611F" w:rsidRDefault="003C703D">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10464" behindDoc="0" locked="0" layoutInCell="1" allowOverlap="1">
            <wp:simplePos x="0" y="0"/>
            <wp:positionH relativeFrom="margin">
              <wp:align>right</wp:align>
            </wp:positionH>
            <wp:positionV relativeFrom="paragraph">
              <wp:posOffset>243922</wp:posOffset>
            </wp:positionV>
            <wp:extent cx="5724047" cy="54745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047" cy="547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11F" w:rsidRDefault="003C703D">
      <w:pPr>
        <w:rPr>
          <w:rFonts w:ascii="Comic Sans MS" w:hAnsi="Comic Sans MS"/>
          <w:sz w:val="28"/>
          <w:szCs w:val="28"/>
        </w:rPr>
      </w:pPr>
      <w:r>
        <w:rPr>
          <w:noProof/>
          <w:lang w:eastAsia="en-GB"/>
        </w:rPr>
        <mc:AlternateContent>
          <mc:Choice Requires="wps">
            <w:drawing>
              <wp:anchor distT="0" distB="0" distL="114300" distR="114300" simplePos="0" relativeHeight="251716608" behindDoc="0" locked="0" layoutInCell="1" allowOverlap="1" wp14:anchorId="13DFC078" wp14:editId="09E78075">
                <wp:simplePos x="0" y="0"/>
                <wp:positionH relativeFrom="column">
                  <wp:posOffset>2089133</wp:posOffset>
                </wp:positionH>
                <wp:positionV relativeFrom="paragraph">
                  <wp:posOffset>345762</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CC5A31"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A31">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Perceptions /</w:t>
                            </w:r>
                          </w:p>
                          <w:p w:rsidR="00C9202A" w:rsidRPr="00CC5A31"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A31">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Awareness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FC078" id="Text Box 8" o:spid="_x0000_s1031" type="#_x0000_t202" style="position:absolute;margin-left:164.5pt;margin-top:27.25pt;width:2in;height:2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O4IgIAAE4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" filled="f" stroked="f">
                <v:textbox style="mso-fit-shape-to-text:t">
                  <w:txbxContent>
                    <w:p w:rsidR="00C9202A" w:rsidRPr="00CC5A31"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A31">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Perceptions /</w:t>
                      </w:r>
                    </w:p>
                    <w:p w:rsidR="00C9202A" w:rsidRPr="00CC5A31"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A31">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Awareness</w:t>
                      </w:r>
                    </w:p>
                  </w:txbxContent>
                </v:textbox>
              </v:shape>
            </w:pict>
          </mc:Fallback>
        </mc:AlternateContent>
      </w:r>
    </w:p>
    <w:p w:rsidR="00ED611F" w:rsidRDefault="00ED611F">
      <w:pPr>
        <w:rPr>
          <w:rFonts w:ascii="Comic Sans MS" w:hAnsi="Comic Sans MS"/>
          <w:sz w:val="28"/>
          <w:szCs w:val="28"/>
        </w:rPr>
      </w:pPr>
    </w:p>
    <w:p w:rsidR="00ED611F" w:rsidRDefault="00251675">
      <w:pPr>
        <w:rPr>
          <w:rFonts w:ascii="Comic Sans MS" w:hAnsi="Comic Sans MS"/>
          <w:sz w:val="28"/>
          <w:szCs w:val="28"/>
        </w:rPr>
      </w:pPr>
      <w:r>
        <w:rPr>
          <w:noProof/>
          <w:lang w:eastAsia="en-GB"/>
        </w:rPr>
        <mc:AlternateContent>
          <mc:Choice Requires="wps">
            <w:drawing>
              <wp:anchor distT="0" distB="0" distL="114300" distR="114300" simplePos="0" relativeHeight="251675648" behindDoc="0" locked="0" layoutInCell="1" allowOverlap="1" wp14:anchorId="05816604" wp14:editId="503364AB">
                <wp:simplePos x="0" y="0"/>
                <wp:positionH relativeFrom="column">
                  <wp:posOffset>3490331</wp:posOffset>
                </wp:positionH>
                <wp:positionV relativeFrom="paragraph">
                  <wp:posOffset>75738</wp:posOffset>
                </wp:positionV>
                <wp:extent cx="1828800" cy="1828800"/>
                <wp:effectExtent l="0" t="323850" r="0" b="323850"/>
                <wp:wrapNone/>
                <wp:docPr id="9" name="Text Box 9"/>
                <wp:cNvGraphicFramePr/>
                <a:graphic xmlns:a="http://schemas.openxmlformats.org/drawingml/2006/main">
                  <a:graphicData uri="http://schemas.microsoft.com/office/word/2010/wordprocessingShape">
                    <wps:wsp>
                      <wps:cNvSpPr txBox="1"/>
                      <wps:spPr>
                        <a:xfrm rot="2295001">
                          <a:off x="0" y="0"/>
                          <a:ext cx="1828800" cy="1828800"/>
                        </a:xfrm>
                        <a:prstGeom prst="rect">
                          <a:avLst/>
                        </a:prstGeom>
                        <a:noFill/>
                        <a:ln>
                          <a:noFill/>
                        </a:ln>
                      </wps:spPr>
                      <wps:txbx>
                        <w:txbxContent>
                          <w:p w:rsidR="00C9202A" w:rsidRPr="00A5205A" w:rsidRDefault="00C9202A" w:rsidP="00A5205A">
                            <w:pPr>
                              <w:jc w:val="center"/>
                              <w:rPr>
                                <w:rFonts w:ascii="Comic Sans MS" w:hAnsi="Comic Sans MS"/>
                                <w:noProof/>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816604" id="Text Box 9" o:spid="_x0000_s1032" type="#_x0000_t202" style="position:absolute;margin-left:274.85pt;margin-top:5.95pt;width:2in;height:2in;rotation:2506753fd;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" filled="f" stroked="f">
                <v:textbox style="mso-fit-shape-to-text:t">
                  <w:txbxContent>
                    <w:p w:rsidR="00C9202A" w:rsidRPr="00A5205A" w:rsidRDefault="00C9202A" w:rsidP="00A5205A">
                      <w:pPr>
                        <w:jc w:val="center"/>
                        <w:rPr>
                          <w:rFonts w:ascii="Comic Sans MS" w:hAnsi="Comic Sans MS"/>
                          <w:noProof/>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Motivation</w:t>
                      </w:r>
                    </w:p>
                  </w:txbxContent>
                </v:textbox>
              </v:shape>
            </w:pict>
          </mc:Fallback>
        </mc:AlternateContent>
      </w:r>
    </w:p>
    <w:p w:rsidR="00ED611F" w:rsidRDefault="00ED611F">
      <w:pPr>
        <w:rPr>
          <w:rFonts w:ascii="Comic Sans MS" w:hAnsi="Comic Sans MS"/>
          <w:sz w:val="28"/>
          <w:szCs w:val="28"/>
        </w:rPr>
      </w:pPr>
    </w:p>
    <w:p w:rsidR="00251675" w:rsidRDefault="003C703D">
      <w:pPr>
        <w:rPr>
          <w:rFonts w:ascii="Comic Sans MS" w:hAnsi="Comic Sans MS"/>
          <w:sz w:val="28"/>
          <w:szCs w:val="28"/>
        </w:rPr>
      </w:pPr>
      <w:r>
        <w:rPr>
          <w:noProof/>
          <w:lang w:eastAsia="en-GB"/>
        </w:rPr>
        <mc:AlternateContent>
          <mc:Choice Requires="wps">
            <w:drawing>
              <wp:anchor distT="0" distB="0" distL="114300" distR="114300" simplePos="0" relativeHeight="251718656" behindDoc="0" locked="0" layoutInCell="1" allowOverlap="1" wp14:anchorId="16FD525B" wp14:editId="0F4D1DEA">
                <wp:simplePos x="0" y="0"/>
                <wp:positionH relativeFrom="column">
                  <wp:posOffset>900249</wp:posOffset>
                </wp:positionH>
                <wp:positionV relativeFrom="paragraph">
                  <wp:posOffset>19627</wp:posOffset>
                </wp:positionV>
                <wp:extent cx="1828800" cy="1828800"/>
                <wp:effectExtent l="62865" t="13335" r="100965" b="24765"/>
                <wp:wrapNone/>
                <wp:docPr id="11" name="Text Box 11"/>
                <wp:cNvGraphicFramePr/>
                <a:graphic xmlns:a="http://schemas.openxmlformats.org/drawingml/2006/main">
                  <a:graphicData uri="http://schemas.microsoft.com/office/word/2010/wordprocessingShape">
                    <wps:wsp>
                      <wps:cNvSpPr txBox="1"/>
                      <wps:spPr>
                        <a:xfrm rot="18332370">
                          <a:off x="0" y="0"/>
                          <a:ext cx="1828800" cy="1828800"/>
                        </a:xfrm>
                        <a:prstGeom prst="rect">
                          <a:avLst/>
                        </a:prstGeom>
                        <a:noFill/>
                        <a:ln>
                          <a:noFill/>
                        </a:ln>
                      </wps:spPr>
                      <wps:txbx>
                        <w:txbxContent>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FD525B" id="Text Box 11" o:spid="_x0000_s1033" type="#_x0000_t202" style="position:absolute;margin-left:70.9pt;margin-top:1.55pt;width:2in;height:2in;rotation:-3569123fd;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" filled="f" stroked="f">
                <v:textbox style="mso-fit-shape-to-text:t">
                  <w:txbxContent>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5C3FBE8F" wp14:editId="147E5B81">
                <wp:simplePos x="0" y="0"/>
                <wp:positionH relativeFrom="column">
                  <wp:posOffset>4479653</wp:posOffset>
                </wp:positionH>
                <wp:positionV relativeFrom="paragraph">
                  <wp:posOffset>178211</wp:posOffset>
                </wp:positionV>
                <wp:extent cx="1828800" cy="1828800"/>
                <wp:effectExtent l="94298" t="0" r="145732" b="0"/>
                <wp:wrapNone/>
                <wp:docPr id="24" name="Text Box 24"/>
                <wp:cNvGraphicFramePr/>
                <a:graphic xmlns:a="http://schemas.openxmlformats.org/drawingml/2006/main">
                  <a:graphicData uri="http://schemas.microsoft.com/office/word/2010/wordprocessingShape">
                    <wps:wsp>
                      <wps:cNvSpPr txBox="1"/>
                      <wps:spPr>
                        <a:xfrm rot="3961463">
                          <a:off x="0" y="0"/>
                          <a:ext cx="1828800" cy="1828800"/>
                        </a:xfrm>
                        <a:prstGeom prst="rect">
                          <a:avLst/>
                        </a:prstGeom>
                        <a:noFill/>
                        <a:ln>
                          <a:noFill/>
                        </a:ln>
                      </wps:spPr>
                      <wps:txbx>
                        <w:txbxContent>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3FBE8F" id="Text Box 24" o:spid="_x0000_s1034" type="#_x0000_t202" style="position:absolute;margin-left:352.75pt;margin-top:14.05pt;width:2in;height:2in;rotation:4326974fd;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" filled="f" stroked="f">
                <v:textbox style="mso-fit-shape-to-text:t">
                  <w:txbxContent>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Motivation</w:t>
                      </w:r>
                    </w:p>
                  </w:txbxContent>
                </v:textbox>
              </v:shape>
            </w:pict>
          </mc:Fallback>
        </mc:AlternateContent>
      </w:r>
    </w:p>
    <w:p w:rsidR="00251675" w:rsidRDefault="00251675">
      <w:pPr>
        <w:rPr>
          <w:rFonts w:ascii="Comic Sans MS" w:hAnsi="Comic Sans MS"/>
          <w:sz w:val="28"/>
          <w:szCs w:val="28"/>
        </w:rPr>
      </w:pPr>
    </w:p>
    <w:p w:rsidR="00ED611F" w:rsidRDefault="003C703D">
      <w:pPr>
        <w:rPr>
          <w:rFonts w:ascii="Comic Sans MS" w:hAnsi="Comic Sans MS"/>
          <w:sz w:val="28"/>
          <w:szCs w:val="28"/>
        </w:rPr>
      </w:pPr>
      <w:r w:rsidRPr="00251675">
        <w:rPr>
          <w:rFonts w:eastAsiaTheme="minorEastAsia"/>
          <w:noProof/>
          <w:lang w:eastAsia="en-GB"/>
        </w:rPr>
        <mc:AlternateContent>
          <mc:Choice Requires="wps">
            <w:drawing>
              <wp:anchor distT="0" distB="0" distL="114300" distR="114300" simplePos="0" relativeHeight="251712512" behindDoc="0" locked="0" layoutInCell="1" allowOverlap="1" wp14:anchorId="01839BF3" wp14:editId="310260FE">
                <wp:simplePos x="0" y="0"/>
                <wp:positionH relativeFrom="margin">
                  <wp:align>center</wp:align>
                </wp:positionH>
                <wp:positionV relativeFrom="paragraph">
                  <wp:posOffset>178369</wp:posOffset>
                </wp:positionV>
                <wp:extent cx="1828800" cy="182880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3C703D" w:rsidRDefault="00C9202A" w:rsidP="00251675">
                            <w:pPr>
                              <w:jc w:val="center"/>
                              <w:rPr>
                                <w:rFonts w:ascii="Comic Sans MS" w:hAnsi="Comic Sans MS"/>
                                <w:b/>
                                <w:noProof/>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b/>
                                <w:noProof/>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Wellbeing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839BF3" id="Text Box 7" o:spid="_x0000_s1035" type="#_x0000_t202" style="position:absolute;margin-left:0;margin-top:14.05pt;width:2in;height:2in;z-index:251712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" filled="f" stroked="f">
                <v:textbox style="mso-fit-shape-to-text:t">
                  <w:txbxContent>
                    <w:p w:rsidR="00C9202A" w:rsidRPr="003C703D" w:rsidRDefault="00C9202A" w:rsidP="00251675">
                      <w:pPr>
                        <w:jc w:val="center"/>
                        <w:rPr>
                          <w:rFonts w:ascii="Comic Sans MS" w:hAnsi="Comic Sans MS"/>
                          <w:b/>
                          <w:noProof/>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b/>
                          <w:noProof/>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Wellbeing</w:t>
                      </w:r>
                    </w:p>
                  </w:txbxContent>
                </v:textbox>
                <w10:wrap anchorx="margin"/>
              </v:shape>
            </w:pict>
          </mc:Fallback>
        </mc:AlternateContent>
      </w:r>
    </w:p>
    <w:p w:rsidR="00ED611F" w:rsidRDefault="00ED611F">
      <w:pPr>
        <w:rPr>
          <w:rFonts w:ascii="Comic Sans MS" w:hAnsi="Comic Sans MS"/>
          <w:sz w:val="28"/>
          <w:szCs w:val="28"/>
        </w:rPr>
      </w:pPr>
    </w:p>
    <w:p w:rsidR="00251675" w:rsidRDefault="00251675">
      <w:pPr>
        <w:rPr>
          <w:rFonts w:ascii="Comic Sans MS" w:hAnsi="Comic Sans MS"/>
          <w:sz w:val="28"/>
          <w:szCs w:val="28"/>
        </w:rPr>
      </w:pPr>
    </w:p>
    <w:p w:rsidR="00506417" w:rsidRDefault="003C703D">
      <w:pPr>
        <w:rPr>
          <w:rFonts w:ascii="Comic Sans MS" w:hAnsi="Comic Sans MS"/>
          <w:sz w:val="28"/>
          <w:szCs w:val="28"/>
        </w:rPr>
      </w:pPr>
      <w:r>
        <w:rPr>
          <w:noProof/>
          <w:lang w:eastAsia="en-GB"/>
        </w:rPr>
        <mc:AlternateContent>
          <mc:Choice Requires="wps">
            <w:drawing>
              <wp:anchor distT="0" distB="0" distL="114300" distR="114300" simplePos="0" relativeHeight="251720704" behindDoc="0" locked="0" layoutInCell="1" allowOverlap="1" wp14:anchorId="17DA0887" wp14:editId="2285E2BC">
                <wp:simplePos x="0" y="0"/>
                <wp:positionH relativeFrom="margin">
                  <wp:posOffset>997123</wp:posOffset>
                </wp:positionH>
                <wp:positionV relativeFrom="paragraph">
                  <wp:posOffset>161503</wp:posOffset>
                </wp:positionV>
                <wp:extent cx="1828800" cy="1828800"/>
                <wp:effectExtent l="76200" t="190500" r="89535" b="190500"/>
                <wp:wrapNone/>
                <wp:docPr id="12" name="Text Box 12"/>
                <wp:cNvGraphicFramePr/>
                <a:graphic xmlns:a="http://schemas.openxmlformats.org/drawingml/2006/main">
                  <a:graphicData uri="http://schemas.microsoft.com/office/word/2010/wordprocessingShape">
                    <wps:wsp>
                      <wps:cNvSpPr txBox="1"/>
                      <wps:spPr>
                        <a:xfrm rot="2679345">
                          <a:off x="0" y="0"/>
                          <a:ext cx="1828800" cy="1828800"/>
                        </a:xfrm>
                        <a:prstGeom prst="rect">
                          <a:avLst/>
                        </a:prstGeom>
                        <a:noFill/>
                        <a:ln>
                          <a:noFill/>
                        </a:ln>
                      </wps:spPr>
                      <wps:txbx>
                        <w:txbxContent>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Resilience &amp;</w:t>
                            </w:r>
                          </w:p>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DA0887" id="Text Box 12" o:spid="_x0000_s1036" type="#_x0000_t202" style="position:absolute;margin-left:78.5pt;margin-top:12.7pt;width:2in;height:2in;rotation:2926559fd;z-index:2517207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" filled="f" stroked="f">
                <v:textbox style="mso-fit-shape-to-text:t">
                  <w:txbxContent>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Resilience &amp;</w:t>
                      </w:r>
                    </w:p>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Coping</w:t>
                      </w:r>
                    </w:p>
                  </w:txbxContent>
                </v:textbox>
                <w10:wrap anchorx="margin"/>
              </v:shape>
            </w:pict>
          </mc:Fallback>
        </mc:AlternateContent>
      </w:r>
      <w:r>
        <w:rPr>
          <w:noProof/>
          <w:lang w:eastAsia="en-GB"/>
        </w:rPr>
        <mc:AlternateContent>
          <mc:Choice Requires="wps">
            <w:drawing>
              <wp:anchor distT="0" distB="0" distL="114300" distR="114300" simplePos="0" relativeHeight="251722752" behindDoc="0" locked="0" layoutInCell="1" allowOverlap="1" wp14:anchorId="40C8FAF2" wp14:editId="794FE33D">
                <wp:simplePos x="0" y="0"/>
                <wp:positionH relativeFrom="column">
                  <wp:posOffset>2873448</wp:posOffset>
                </wp:positionH>
                <wp:positionV relativeFrom="paragraph">
                  <wp:posOffset>276836</wp:posOffset>
                </wp:positionV>
                <wp:extent cx="1828800" cy="1828800"/>
                <wp:effectExtent l="0" t="266700" r="0" b="285750"/>
                <wp:wrapNone/>
                <wp:docPr id="10" name="Text Box 10"/>
                <wp:cNvGraphicFramePr/>
                <a:graphic xmlns:a="http://schemas.openxmlformats.org/drawingml/2006/main">
                  <a:graphicData uri="http://schemas.microsoft.com/office/word/2010/wordprocessingShape">
                    <wps:wsp>
                      <wps:cNvSpPr txBox="1"/>
                      <wps:spPr>
                        <a:xfrm rot="18940383">
                          <a:off x="0" y="0"/>
                          <a:ext cx="1828800" cy="1828800"/>
                        </a:xfrm>
                        <a:prstGeom prst="rect">
                          <a:avLst/>
                        </a:prstGeom>
                        <a:noFill/>
                        <a:ln>
                          <a:noFill/>
                        </a:ln>
                      </wps:spPr>
                      <wps:txbx>
                        <w:txbxContent>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Control /</w:t>
                            </w:r>
                          </w:p>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Regulation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C8FAF2" id="Text Box 10" o:spid="_x0000_s1037" type="#_x0000_t202" style="position:absolute;margin-left:226.25pt;margin-top:21.8pt;width:2in;height:2in;rotation:-2905011fd;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" filled="f" stroked="f">
                <v:textbox style="mso-fit-shape-to-text:t">
                  <w:txbxContent>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Control /</w:t>
                      </w:r>
                    </w:p>
                    <w:p w:rsidR="00C9202A" w:rsidRPr="003C703D" w:rsidRDefault="00C9202A" w:rsidP="00251675">
                      <w:pPr>
                        <w:jc w:val="center"/>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03D">
                        <w:rPr>
                          <w:rFonts w:ascii="Comic Sans MS" w:hAnsi="Comic Sans MS"/>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Regulation</w:t>
                      </w:r>
                    </w:p>
                  </w:txbxContent>
                </v:textbox>
              </v:shape>
            </w:pict>
          </mc:Fallback>
        </mc:AlternateContent>
      </w:r>
    </w:p>
    <w:p w:rsidR="00506417" w:rsidRDefault="00506417">
      <w:pPr>
        <w:rPr>
          <w:rFonts w:ascii="Comic Sans MS" w:hAnsi="Comic Sans MS"/>
          <w:sz w:val="28"/>
          <w:szCs w:val="28"/>
        </w:rPr>
      </w:pPr>
    </w:p>
    <w:p w:rsidR="00506417" w:rsidRDefault="00506417">
      <w:pPr>
        <w:rPr>
          <w:rFonts w:ascii="Comic Sans MS" w:hAnsi="Comic Sans MS"/>
          <w:sz w:val="28"/>
          <w:szCs w:val="28"/>
        </w:rPr>
      </w:pPr>
    </w:p>
    <w:p w:rsidR="00506417" w:rsidRDefault="00506417">
      <w:pPr>
        <w:rPr>
          <w:rFonts w:ascii="Comic Sans MS" w:hAnsi="Comic Sans MS"/>
          <w:sz w:val="28"/>
          <w:szCs w:val="28"/>
        </w:rPr>
      </w:pPr>
    </w:p>
    <w:p w:rsidR="00506417" w:rsidRDefault="00506417">
      <w:pPr>
        <w:rPr>
          <w:rFonts w:ascii="Comic Sans MS" w:hAnsi="Comic Sans MS"/>
          <w:sz w:val="28"/>
          <w:szCs w:val="28"/>
        </w:rPr>
      </w:pPr>
    </w:p>
    <w:p w:rsidR="00506417" w:rsidRDefault="00506417">
      <w:pPr>
        <w:rPr>
          <w:rFonts w:ascii="Comic Sans MS" w:hAnsi="Comic Sans MS"/>
          <w:sz w:val="28"/>
          <w:szCs w:val="28"/>
        </w:rPr>
      </w:pPr>
    </w:p>
    <w:p w:rsidR="00506417" w:rsidRDefault="00506417">
      <w:pPr>
        <w:rPr>
          <w:rFonts w:ascii="Comic Sans MS" w:hAnsi="Comic Sans MS"/>
          <w:sz w:val="28"/>
          <w:szCs w:val="28"/>
        </w:rPr>
      </w:pPr>
    </w:p>
    <w:p w:rsidR="00506417" w:rsidRDefault="00506417">
      <w:pPr>
        <w:rPr>
          <w:rFonts w:ascii="Comic Sans MS" w:hAnsi="Comic Sans MS"/>
          <w:sz w:val="28"/>
          <w:szCs w:val="28"/>
        </w:rPr>
      </w:pPr>
    </w:p>
    <w:p w:rsidR="00251675" w:rsidRDefault="00251675">
      <w:pPr>
        <w:rPr>
          <w:rFonts w:ascii="Comic Sans MS" w:hAnsi="Comic Sans MS"/>
          <w:sz w:val="28"/>
          <w:szCs w:val="28"/>
        </w:rPr>
      </w:pPr>
    </w:p>
    <w:tbl>
      <w:tblPr>
        <w:tblStyle w:val="TableGrid"/>
        <w:tblW w:w="0" w:type="auto"/>
        <w:tblLook w:val="04A0" w:firstRow="1" w:lastRow="0" w:firstColumn="1" w:lastColumn="0" w:noHBand="0" w:noVBand="1"/>
      </w:tblPr>
      <w:tblGrid>
        <w:gridCol w:w="2547"/>
        <w:gridCol w:w="6469"/>
      </w:tblGrid>
      <w:tr w:rsidR="00155860" w:rsidTr="00155860">
        <w:tc>
          <w:tcPr>
            <w:tcW w:w="9016" w:type="dxa"/>
            <w:gridSpan w:val="2"/>
            <w:shd w:val="clear" w:color="auto" w:fill="BDD6EE" w:themeFill="accent1" w:themeFillTint="66"/>
          </w:tcPr>
          <w:p w:rsidR="00155860" w:rsidRDefault="00155860" w:rsidP="00155860">
            <w:pPr>
              <w:jc w:val="center"/>
              <w:rPr>
                <w:rFonts w:ascii="Comic Sans MS" w:hAnsi="Comic Sans MS"/>
                <w:sz w:val="28"/>
                <w:szCs w:val="28"/>
              </w:rPr>
            </w:pPr>
            <w:r>
              <w:rPr>
                <w:rFonts w:ascii="Comic Sans MS" w:hAnsi="Comic Sans MS"/>
                <w:sz w:val="28"/>
                <w:szCs w:val="28"/>
              </w:rPr>
              <w:lastRenderedPageBreak/>
              <w:t>Key Aspects of Social &amp; Emotional Wellbeing</w:t>
            </w:r>
          </w:p>
        </w:tc>
      </w:tr>
      <w:tr w:rsidR="00155860" w:rsidTr="00155860">
        <w:tc>
          <w:tcPr>
            <w:tcW w:w="2547" w:type="dxa"/>
            <w:shd w:val="clear" w:color="auto" w:fill="BDD6EE" w:themeFill="accent1" w:themeFillTint="66"/>
            <w:vAlign w:val="center"/>
          </w:tcPr>
          <w:p w:rsidR="00155860" w:rsidRPr="00155860" w:rsidRDefault="00155860" w:rsidP="00155860">
            <w:pPr>
              <w:rPr>
                <w:rFonts w:ascii="Comic Sans MS" w:hAnsi="Comic Sans MS"/>
                <w:b/>
                <w:color w:val="C00000"/>
                <w:sz w:val="24"/>
                <w:szCs w:val="24"/>
              </w:rPr>
            </w:pPr>
            <w:r w:rsidRPr="00155860">
              <w:rPr>
                <w:rFonts w:ascii="Comic Sans MS" w:hAnsi="Comic Sans MS"/>
                <w:b/>
                <w:color w:val="C00000"/>
                <w:sz w:val="24"/>
                <w:szCs w:val="24"/>
              </w:rPr>
              <w:t>Self-Perceptions / Self-Awareness</w:t>
            </w:r>
          </w:p>
        </w:tc>
        <w:tc>
          <w:tcPr>
            <w:tcW w:w="6469" w:type="dxa"/>
            <w:shd w:val="clear" w:color="auto" w:fill="BDD6EE" w:themeFill="accent1" w:themeFillTint="66"/>
          </w:tcPr>
          <w:p w:rsidR="00155860" w:rsidRDefault="00155860" w:rsidP="00155860">
            <w:pPr>
              <w:pStyle w:val="ListParagraph"/>
              <w:numPr>
                <w:ilvl w:val="0"/>
                <w:numId w:val="5"/>
              </w:numPr>
              <w:rPr>
                <w:rFonts w:ascii="Comic Sans MS" w:hAnsi="Comic Sans MS"/>
                <w:sz w:val="24"/>
                <w:szCs w:val="24"/>
              </w:rPr>
            </w:pPr>
            <w:r w:rsidRPr="00155860">
              <w:rPr>
                <w:rFonts w:ascii="Comic Sans MS" w:hAnsi="Comic Sans MS"/>
                <w:sz w:val="24"/>
                <w:szCs w:val="24"/>
              </w:rPr>
              <w:t>sense of self direction and self esteem</w:t>
            </w:r>
          </w:p>
          <w:p w:rsidR="00155860" w:rsidRPr="00155860" w:rsidRDefault="00155860" w:rsidP="00155860">
            <w:pPr>
              <w:pStyle w:val="ListParagraph"/>
              <w:rPr>
                <w:rFonts w:ascii="Comic Sans MS" w:hAnsi="Comic Sans MS"/>
                <w:sz w:val="24"/>
                <w:szCs w:val="24"/>
              </w:rPr>
            </w:pPr>
          </w:p>
          <w:p w:rsidR="00155860" w:rsidRPr="00155860" w:rsidRDefault="00155860" w:rsidP="00155860">
            <w:pPr>
              <w:pStyle w:val="ListParagraph"/>
              <w:numPr>
                <w:ilvl w:val="0"/>
                <w:numId w:val="5"/>
              </w:numPr>
              <w:rPr>
                <w:rFonts w:ascii="Comic Sans MS" w:hAnsi="Comic Sans MS"/>
                <w:sz w:val="24"/>
                <w:szCs w:val="24"/>
              </w:rPr>
            </w:pPr>
            <w:r w:rsidRPr="00155860">
              <w:rPr>
                <w:rFonts w:ascii="Comic Sans MS" w:hAnsi="Comic Sans MS"/>
                <w:sz w:val="24"/>
                <w:szCs w:val="24"/>
              </w:rPr>
              <w:t>the belief that one’s own actions can make a</w:t>
            </w:r>
            <w:r>
              <w:rPr>
                <w:rFonts w:ascii="Comic Sans MS" w:hAnsi="Comic Sans MS"/>
                <w:sz w:val="24"/>
                <w:szCs w:val="24"/>
              </w:rPr>
              <w:t xml:space="preserve"> </w:t>
            </w:r>
            <w:r w:rsidRPr="00155860">
              <w:rPr>
                <w:rFonts w:ascii="Comic Sans MS" w:hAnsi="Comic Sans MS"/>
                <w:sz w:val="24"/>
                <w:szCs w:val="24"/>
              </w:rPr>
              <w:t>difference</w:t>
            </w:r>
          </w:p>
        </w:tc>
      </w:tr>
      <w:tr w:rsidR="00155860" w:rsidTr="00155860">
        <w:tc>
          <w:tcPr>
            <w:tcW w:w="2547" w:type="dxa"/>
            <w:shd w:val="clear" w:color="auto" w:fill="BDD6EE" w:themeFill="accent1" w:themeFillTint="66"/>
            <w:vAlign w:val="center"/>
          </w:tcPr>
          <w:p w:rsidR="00155860" w:rsidRPr="00155860" w:rsidRDefault="00155860" w:rsidP="00155860">
            <w:pPr>
              <w:rPr>
                <w:rFonts w:ascii="Comic Sans MS" w:hAnsi="Comic Sans MS"/>
                <w:b/>
                <w:color w:val="C00000"/>
                <w:sz w:val="24"/>
                <w:szCs w:val="24"/>
              </w:rPr>
            </w:pPr>
            <w:r w:rsidRPr="00155860">
              <w:rPr>
                <w:rFonts w:ascii="Comic Sans MS" w:hAnsi="Comic Sans MS"/>
                <w:b/>
                <w:color w:val="C00000"/>
                <w:sz w:val="24"/>
                <w:szCs w:val="24"/>
              </w:rPr>
              <w:t>Motivation</w:t>
            </w:r>
          </w:p>
        </w:tc>
        <w:tc>
          <w:tcPr>
            <w:tcW w:w="6469" w:type="dxa"/>
            <w:shd w:val="clear" w:color="auto" w:fill="BDD6EE" w:themeFill="accent1" w:themeFillTint="66"/>
          </w:tcPr>
          <w:p w:rsidR="00155860" w:rsidRDefault="00155860" w:rsidP="00155860">
            <w:pPr>
              <w:pStyle w:val="ListParagraph"/>
              <w:numPr>
                <w:ilvl w:val="0"/>
                <w:numId w:val="6"/>
              </w:numPr>
              <w:rPr>
                <w:rFonts w:ascii="Comic Sans MS" w:hAnsi="Comic Sans MS"/>
                <w:sz w:val="24"/>
                <w:szCs w:val="24"/>
              </w:rPr>
            </w:pPr>
            <w:r w:rsidRPr="00155860">
              <w:rPr>
                <w:rFonts w:ascii="Comic Sans MS" w:hAnsi="Comic Sans MS"/>
                <w:sz w:val="24"/>
                <w:szCs w:val="24"/>
              </w:rPr>
              <w:t xml:space="preserve">contributes positively to significant life outcomes.  For </w:t>
            </w:r>
            <w:proofErr w:type="gramStart"/>
            <w:r w:rsidRPr="00155860">
              <w:rPr>
                <w:rFonts w:ascii="Comic Sans MS" w:hAnsi="Comic Sans MS"/>
                <w:sz w:val="24"/>
                <w:szCs w:val="24"/>
              </w:rPr>
              <w:t>example</w:t>
            </w:r>
            <w:proofErr w:type="gramEnd"/>
            <w:r w:rsidRPr="00155860">
              <w:rPr>
                <w:rFonts w:ascii="Comic Sans MS" w:hAnsi="Comic Sans MS"/>
                <w:sz w:val="24"/>
                <w:szCs w:val="24"/>
              </w:rPr>
              <w:t xml:space="preserve"> ach</w:t>
            </w:r>
            <w:r>
              <w:rPr>
                <w:rFonts w:ascii="Comic Sans MS" w:hAnsi="Comic Sans MS"/>
                <w:sz w:val="24"/>
                <w:szCs w:val="24"/>
              </w:rPr>
              <w:t xml:space="preserve">ievement, </w:t>
            </w:r>
            <w:r w:rsidRPr="00155860">
              <w:rPr>
                <w:rFonts w:ascii="Comic Sans MS" w:hAnsi="Comic Sans MS"/>
                <w:sz w:val="24"/>
                <w:szCs w:val="24"/>
              </w:rPr>
              <w:t>performance and wellbeing (Reeve, 2018)</w:t>
            </w:r>
          </w:p>
          <w:p w:rsidR="00155860" w:rsidRPr="00155860" w:rsidRDefault="00155860" w:rsidP="00155860">
            <w:pPr>
              <w:pStyle w:val="ListParagraph"/>
              <w:rPr>
                <w:rFonts w:ascii="Comic Sans MS" w:hAnsi="Comic Sans MS"/>
                <w:sz w:val="24"/>
                <w:szCs w:val="24"/>
              </w:rPr>
            </w:pPr>
          </w:p>
          <w:p w:rsidR="00155860" w:rsidRPr="00155860" w:rsidRDefault="00155860" w:rsidP="00155860">
            <w:pPr>
              <w:pStyle w:val="ListParagraph"/>
              <w:numPr>
                <w:ilvl w:val="0"/>
                <w:numId w:val="6"/>
              </w:numPr>
              <w:rPr>
                <w:rFonts w:ascii="Comic Sans MS" w:hAnsi="Comic Sans MS"/>
                <w:sz w:val="24"/>
                <w:szCs w:val="24"/>
              </w:rPr>
            </w:pPr>
            <w:r w:rsidRPr="00155860">
              <w:rPr>
                <w:rFonts w:ascii="Comic Sans MS" w:hAnsi="Comic Sans MS"/>
                <w:sz w:val="24"/>
                <w:szCs w:val="24"/>
              </w:rPr>
              <w:t>motivation is visible through gestures and facial</w:t>
            </w:r>
            <w:r>
              <w:rPr>
                <w:rFonts w:ascii="Comic Sans MS" w:hAnsi="Comic Sans MS"/>
                <w:sz w:val="24"/>
                <w:szCs w:val="24"/>
              </w:rPr>
              <w:t xml:space="preserve"> </w:t>
            </w:r>
            <w:r w:rsidRPr="00155860">
              <w:rPr>
                <w:rFonts w:ascii="Comic Sans MS" w:hAnsi="Comic Sans MS"/>
                <w:sz w:val="24"/>
                <w:szCs w:val="24"/>
              </w:rPr>
              <w:t>expressions, intense effort, immediacy</w:t>
            </w:r>
          </w:p>
        </w:tc>
      </w:tr>
      <w:tr w:rsidR="00155860" w:rsidTr="00155860">
        <w:tc>
          <w:tcPr>
            <w:tcW w:w="2547" w:type="dxa"/>
            <w:shd w:val="clear" w:color="auto" w:fill="BDD6EE" w:themeFill="accent1" w:themeFillTint="66"/>
            <w:vAlign w:val="center"/>
          </w:tcPr>
          <w:p w:rsidR="00155860" w:rsidRPr="00155860" w:rsidRDefault="00155860" w:rsidP="00155860">
            <w:pPr>
              <w:rPr>
                <w:rFonts w:ascii="Comic Sans MS" w:hAnsi="Comic Sans MS"/>
                <w:b/>
                <w:color w:val="C00000"/>
                <w:sz w:val="24"/>
                <w:szCs w:val="24"/>
              </w:rPr>
            </w:pPr>
            <w:r w:rsidRPr="00155860">
              <w:rPr>
                <w:rFonts w:ascii="Comic Sans MS" w:hAnsi="Comic Sans MS"/>
                <w:b/>
                <w:color w:val="C00000"/>
                <w:sz w:val="24"/>
                <w:szCs w:val="24"/>
              </w:rPr>
              <w:t>Self-Control /</w:t>
            </w:r>
          </w:p>
          <w:p w:rsidR="00155860" w:rsidRPr="00155860" w:rsidRDefault="00155860" w:rsidP="00155860">
            <w:pPr>
              <w:rPr>
                <w:rFonts w:ascii="Comic Sans MS" w:hAnsi="Comic Sans MS"/>
                <w:b/>
                <w:color w:val="C00000"/>
                <w:sz w:val="24"/>
                <w:szCs w:val="24"/>
              </w:rPr>
            </w:pPr>
            <w:r w:rsidRPr="00155860">
              <w:rPr>
                <w:rFonts w:ascii="Comic Sans MS" w:hAnsi="Comic Sans MS"/>
                <w:b/>
                <w:color w:val="C00000"/>
                <w:sz w:val="24"/>
                <w:szCs w:val="24"/>
              </w:rPr>
              <w:t>Self-Regulation</w:t>
            </w:r>
          </w:p>
        </w:tc>
        <w:tc>
          <w:tcPr>
            <w:tcW w:w="6469" w:type="dxa"/>
            <w:shd w:val="clear" w:color="auto" w:fill="BDD6EE" w:themeFill="accent1" w:themeFillTint="66"/>
          </w:tcPr>
          <w:p w:rsidR="00155860" w:rsidRDefault="00155860" w:rsidP="00155860">
            <w:pPr>
              <w:pStyle w:val="ListParagraph"/>
              <w:numPr>
                <w:ilvl w:val="0"/>
                <w:numId w:val="7"/>
              </w:numPr>
              <w:rPr>
                <w:rFonts w:ascii="Comic Sans MS" w:hAnsi="Comic Sans MS"/>
                <w:sz w:val="24"/>
                <w:szCs w:val="24"/>
              </w:rPr>
            </w:pPr>
            <w:r w:rsidRPr="00155860">
              <w:rPr>
                <w:rFonts w:ascii="Comic Sans MS" w:hAnsi="Comic Sans MS"/>
                <w:sz w:val="24"/>
                <w:szCs w:val="24"/>
              </w:rPr>
              <w:t>learning about your own feelings and emotions,</w:t>
            </w:r>
            <w:r>
              <w:rPr>
                <w:rFonts w:ascii="Comic Sans MS" w:hAnsi="Comic Sans MS"/>
                <w:sz w:val="24"/>
                <w:szCs w:val="24"/>
              </w:rPr>
              <w:t xml:space="preserve"> </w:t>
            </w:r>
            <w:r w:rsidRPr="00155860">
              <w:rPr>
                <w:rFonts w:ascii="Comic Sans MS" w:hAnsi="Comic Sans MS"/>
                <w:sz w:val="24"/>
                <w:szCs w:val="24"/>
              </w:rPr>
              <w:t>understanding how and why they happen,</w:t>
            </w:r>
            <w:r>
              <w:rPr>
                <w:rFonts w:ascii="Comic Sans MS" w:hAnsi="Comic Sans MS"/>
                <w:sz w:val="24"/>
                <w:szCs w:val="24"/>
              </w:rPr>
              <w:t xml:space="preserve"> </w:t>
            </w:r>
            <w:r w:rsidRPr="00155860">
              <w:rPr>
                <w:rFonts w:ascii="Comic Sans MS" w:hAnsi="Comic Sans MS"/>
                <w:sz w:val="24"/>
                <w:szCs w:val="24"/>
              </w:rPr>
              <w:t>recognising them (and those of others), and</w:t>
            </w:r>
            <w:r>
              <w:rPr>
                <w:rFonts w:ascii="Comic Sans MS" w:hAnsi="Comic Sans MS"/>
                <w:sz w:val="24"/>
                <w:szCs w:val="24"/>
              </w:rPr>
              <w:t xml:space="preserve"> </w:t>
            </w:r>
            <w:r w:rsidRPr="00155860">
              <w:rPr>
                <w:rFonts w:ascii="Comic Sans MS" w:hAnsi="Comic Sans MS"/>
                <w:sz w:val="24"/>
                <w:szCs w:val="24"/>
              </w:rPr>
              <w:t>developing effective ways of managing them</w:t>
            </w:r>
          </w:p>
          <w:p w:rsidR="00155860" w:rsidRPr="00155860" w:rsidRDefault="00155860" w:rsidP="00155860">
            <w:pPr>
              <w:pStyle w:val="ListParagraph"/>
              <w:rPr>
                <w:rFonts w:ascii="Comic Sans MS" w:hAnsi="Comic Sans MS"/>
                <w:sz w:val="24"/>
                <w:szCs w:val="24"/>
              </w:rPr>
            </w:pPr>
          </w:p>
          <w:p w:rsidR="00155860" w:rsidRPr="00155860" w:rsidRDefault="00155860" w:rsidP="00155860">
            <w:pPr>
              <w:pStyle w:val="ListParagraph"/>
              <w:numPr>
                <w:ilvl w:val="0"/>
                <w:numId w:val="7"/>
              </w:numPr>
              <w:rPr>
                <w:rFonts w:ascii="Comic Sans MS" w:hAnsi="Comic Sans MS"/>
                <w:sz w:val="24"/>
                <w:szCs w:val="24"/>
              </w:rPr>
            </w:pPr>
            <w:r w:rsidRPr="00155860">
              <w:rPr>
                <w:rFonts w:ascii="Comic Sans MS" w:hAnsi="Comic Sans MS"/>
                <w:sz w:val="24"/>
                <w:szCs w:val="24"/>
              </w:rPr>
              <w:t>greater impulse control</w:t>
            </w:r>
          </w:p>
        </w:tc>
      </w:tr>
      <w:tr w:rsidR="00155860" w:rsidTr="00155860">
        <w:tc>
          <w:tcPr>
            <w:tcW w:w="2547" w:type="dxa"/>
            <w:shd w:val="clear" w:color="auto" w:fill="BDD6EE" w:themeFill="accent1" w:themeFillTint="66"/>
            <w:vAlign w:val="center"/>
          </w:tcPr>
          <w:p w:rsidR="00155860" w:rsidRPr="00155860" w:rsidRDefault="00155860" w:rsidP="00155860">
            <w:pPr>
              <w:rPr>
                <w:rFonts w:ascii="Comic Sans MS" w:hAnsi="Comic Sans MS"/>
                <w:b/>
                <w:color w:val="C00000"/>
                <w:sz w:val="24"/>
                <w:szCs w:val="24"/>
              </w:rPr>
            </w:pPr>
            <w:r w:rsidRPr="00155860">
              <w:rPr>
                <w:rFonts w:ascii="Comic Sans MS" w:hAnsi="Comic Sans MS"/>
                <w:b/>
                <w:color w:val="C00000"/>
                <w:sz w:val="24"/>
                <w:szCs w:val="24"/>
              </w:rPr>
              <w:t>Social</w:t>
            </w:r>
          </w:p>
        </w:tc>
        <w:tc>
          <w:tcPr>
            <w:tcW w:w="6469" w:type="dxa"/>
            <w:shd w:val="clear" w:color="auto" w:fill="BDD6EE" w:themeFill="accent1" w:themeFillTint="66"/>
          </w:tcPr>
          <w:p w:rsidR="00155860" w:rsidRDefault="00155860" w:rsidP="00155860">
            <w:pPr>
              <w:pStyle w:val="ListParagraph"/>
              <w:numPr>
                <w:ilvl w:val="0"/>
                <w:numId w:val="8"/>
              </w:numPr>
              <w:rPr>
                <w:rFonts w:ascii="Comic Sans MS" w:hAnsi="Comic Sans MS"/>
                <w:sz w:val="24"/>
                <w:szCs w:val="24"/>
              </w:rPr>
            </w:pPr>
            <w:r w:rsidRPr="00155860">
              <w:rPr>
                <w:rFonts w:ascii="Comic Sans MS" w:hAnsi="Comic Sans MS"/>
                <w:sz w:val="24"/>
                <w:szCs w:val="24"/>
              </w:rPr>
              <w:t>relationship skills</w:t>
            </w:r>
          </w:p>
          <w:p w:rsidR="00155860" w:rsidRPr="00155860" w:rsidRDefault="00155860" w:rsidP="00155860">
            <w:pPr>
              <w:pStyle w:val="ListParagraph"/>
              <w:rPr>
                <w:rFonts w:ascii="Comic Sans MS" w:hAnsi="Comic Sans MS"/>
                <w:sz w:val="24"/>
                <w:szCs w:val="24"/>
              </w:rPr>
            </w:pPr>
          </w:p>
          <w:p w:rsidR="00155860" w:rsidRDefault="00155860" w:rsidP="00155860">
            <w:pPr>
              <w:pStyle w:val="ListParagraph"/>
              <w:numPr>
                <w:ilvl w:val="0"/>
                <w:numId w:val="8"/>
              </w:numPr>
              <w:rPr>
                <w:rFonts w:ascii="Comic Sans MS" w:hAnsi="Comic Sans MS"/>
                <w:sz w:val="24"/>
                <w:szCs w:val="24"/>
              </w:rPr>
            </w:pPr>
            <w:r w:rsidRPr="00155860">
              <w:rPr>
                <w:rFonts w:ascii="Comic Sans MS" w:hAnsi="Comic Sans MS"/>
                <w:sz w:val="24"/>
                <w:szCs w:val="24"/>
              </w:rPr>
              <w:t>communication skills</w:t>
            </w:r>
          </w:p>
          <w:p w:rsidR="00155860" w:rsidRPr="00155860" w:rsidRDefault="00155860" w:rsidP="00155860">
            <w:pPr>
              <w:rPr>
                <w:rFonts w:ascii="Comic Sans MS" w:hAnsi="Comic Sans MS"/>
                <w:sz w:val="24"/>
                <w:szCs w:val="24"/>
              </w:rPr>
            </w:pPr>
          </w:p>
          <w:p w:rsidR="00155860" w:rsidRPr="00155860" w:rsidRDefault="00155860" w:rsidP="00155860">
            <w:pPr>
              <w:pStyle w:val="ListParagraph"/>
              <w:numPr>
                <w:ilvl w:val="0"/>
                <w:numId w:val="8"/>
              </w:numPr>
              <w:rPr>
                <w:rFonts w:ascii="Comic Sans MS" w:hAnsi="Comic Sans MS"/>
                <w:sz w:val="24"/>
                <w:szCs w:val="24"/>
              </w:rPr>
            </w:pPr>
            <w:r w:rsidRPr="00155860">
              <w:rPr>
                <w:rFonts w:ascii="Comic Sans MS" w:hAnsi="Comic Sans MS"/>
                <w:sz w:val="24"/>
                <w:szCs w:val="24"/>
              </w:rPr>
              <w:t>peer relationships</w:t>
            </w:r>
          </w:p>
        </w:tc>
      </w:tr>
      <w:tr w:rsidR="00155860" w:rsidTr="00155860">
        <w:tc>
          <w:tcPr>
            <w:tcW w:w="2547" w:type="dxa"/>
            <w:shd w:val="clear" w:color="auto" w:fill="BDD6EE" w:themeFill="accent1" w:themeFillTint="66"/>
            <w:vAlign w:val="center"/>
          </w:tcPr>
          <w:p w:rsidR="00155860" w:rsidRPr="00155860" w:rsidRDefault="00155860" w:rsidP="00155860">
            <w:pPr>
              <w:rPr>
                <w:rFonts w:ascii="Comic Sans MS" w:hAnsi="Comic Sans MS"/>
                <w:b/>
                <w:color w:val="C00000"/>
                <w:sz w:val="24"/>
                <w:szCs w:val="24"/>
              </w:rPr>
            </w:pPr>
            <w:r w:rsidRPr="00155860">
              <w:rPr>
                <w:rFonts w:ascii="Comic Sans MS" w:hAnsi="Comic Sans MS"/>
                <w:b/>
                <w:color w:val="C00000"/>
                <w:sz w:val="24"/>
                <w:szCs w:val="24"/>
              </w:rPr>
              <w:t>Resilience &amp; Coping</w:t>
            </w:r>
          </w:p>
        </w:tc>
        <w:tc>
          <w:tcPr>
            <w:tcW w:w="6469" w:type="dxa"/>
            <w:shd w:val="clear" w:color="auto" w:fill="BDD6EE" w:themeFill="accent1" w:themeFillTint="66"/>
          </w:tcPr>
          <w:p w:rsidR="00155860" w:rsidRDefault="00155860" w:rsidP="00155860">
            <w:pPr>
              <w:pStyle w:val="ListParagraph"/>
              <w:numPr>
                <w:ilvl w:val="0"/>
                <w:numId w:val="9"/>
              </w:numPr>
              <w:rPr>
                <w:rFonts w:ascii="Comic Sans MS" w:hAnsi="Comic Sans MS"/>
                <w:sz w:val="24"/>
                <w:szCs w:val="24"/>
              </w:rPr>
            </w:pPr>
            <w:r w:rsidRPr="00155860">
              <w:rPr>
                <w:rFonts w:ascii="Comic Sans MS" w:hAnsi="Comic Sans MS"/>
                <w:sz w:val="24"/>
                <w:szCs w:val="24"/>
              </w:rPr>
              <w:t>strongly influenced by the people and the</w:t>
            </w:r>
            <w:r>
              <w:rPr>
                <w:rFonts w:ascii="Comic Sans MS" w:hAnsi="Comic Sans MS"/>
                <w:sz w:val="24"/>
                <w:szCs w:val="24"/>
              </w:rPr>
              <w:t xml:space="preserve"> </w:t>
            </w:r>
            <w:r w:rsidRPr="00155860">
              <w:rPr>
                <w:rFonts w:ascii="Comic Sans MS" w:hAnsi="Comic Sans MS"/>
                <w:sz w:val="24"/>
                <w:szCs w:val="24"/>
              </w:rPr>
              <w:t>conditions that surround us</w:t>
            </w:r>
          </w:p>
          <w:p w:rsidR="00155860" w:rsidRPr="00155860" w:rsidRDefault="00155860" w:rsidP="00155860">
            <w:pPr>
              <w:pStyle w:val="ListParagraph"/>
              <w:rPr>
                <w:rFonts w:ascii="Comic Sans MS" w:hAnsi="Comic Sans MS"/>
                <w:sz w:val="24"/>
                <w:szCs w:val="24"/>
              </w:rPr>
            </w:pPr>
          </w:p>
          <w:p w:rsidR="00155860" w:rsidRPr="00155860" w:rsidRDefault="00155860" w:rsidP="00155860">
            <w:pPr>
              <w:pStyle w:val="ListParagraph"/>
              <w:numPr>
                <w:ilvl w:val="0"/>
                <w:numId w:val="9"/>
              </w:numPr>
              <w:rPr>
                <w:rFonts w:ascii="Comic Sans MS" w:hAnsi="Comic Sans MS"/>
                <w:sz w:val="24"/>
                <w:szCs w:val="24"/>
              </w:rPr>
            </w:pPr>
            <w:r w:rsidRPr="00155860">
              <w:rPr>
                <w:rFonts w:ascii="Comic Sans MS" w:hAnsi="Comic Sans MS"/>
                <w:sz w:val="24"/>
                <w:szCs w:val="24"/>
              </w:rPr>
              <w:t xml:space="preserve">a focus on wellbeing with a hopeful </w:t>
            </w:r>
            <w:proofErr w:type="spellStart"/>
            <w:r w:rsidRPr="00155860">
              <w:rPr>
                <w:rFonts w:ascii="Comic Sans MS" w:hAnsi="Comic Sans MS"/>
                <w:sz w:val="24"/>
                <w:szCs w:val="24"/>
              </w:rPr>
              <w:t>mindset</w:t>
            </w:r>
            <w:proofErr w:type="spellEnd"/>
            <w:r>
              <w:rPr>
                <w:rFonts w:ascii="Comic Sans MS" w:hAnsi="Comic Sans MS"/>
                <w:sz w:val="24"/>
                <w:szCs w:val="24"/>
              </w:rPr>
              <w:t xml:space="preserve"> </w:t>
            </w:r>
            <w:r w:rsidRPr="00155860">
              <w:rPr>
                <w:rFonts w:ascii="Comic Sans MS" w:hAnsi="Comic Sans MS"/>
                <w:sz w:val="24"/>
                <w:szCs w:val="24"/>
              </w:rPr>
              <w:t>/</w:t>
            </w:r>
            <w:r>
              <w:rPr>
                <w:rFonts w:ascii="Comic Sans MS" w:hAnsi="Comic Sans MS"/>
                <w:sz w:val="24"/>
                <w:szCs w:val="24"/>
              </w:rPr>
              <w:t xml:space="preserve"> </w:t>
            </w:r>
            <w:r w:rsidRPr="00155860">
              <w:rPr>
                <w:rFonts w:ascii="Comic Sans MS" w:hAnsi="Comic Sans MS"/>
                <w:sz w:val="24"/>
                <w:szCs w:val="24"/>
              </w:rPr>
              <w:t>resilience lens, can help us mitigate future risks and allow young people to cope when they encounter the inevitable challenges as they</w:t>
            </w:r>
            <w:r>
              <w:rPr>
                <w:rFonts w:ascii="Comic Sans MS" w:hAnsi="Comic Sans MS"/>
                <w:sz w:val="24"/>
                <w:szCs w:val="24"/>
              </w:rPr>
              <w:t xml:space="preserve"> </w:t>
            </w:r>
            <w:r w:rsidRPr="00155860">
              <w:rPr>
                <w:rFonts w:ascii="Comic Sans MS" w:hAnsi="Comic Sans MS"/>
                <w:sz w:val="24"/>
                <w:szCs w:val="24"/>
              </w:rPr>
              <w:t>progress through life</w:t>
            </w:r>
          </w:p>
        </w:tc>
      </w:tr>
    </w:tbl>
    <w:p w:rsidR="00251675" w:rsidRDefault="00251675">
      <w:pPr>
        <w:rPr>
          <w:rFonts w:ascii="Comic Sans MS" w:hAnsi="Comic Sans MS"/>
          <w:sz w:val="28"/>
          <w:szCs w:val="28"/>
        </w:rPr>
      </w:pPr>
    </w:p>
    <w:p w:rsidR="00155860" w:rsidRDefault="00155860">
      <w:pPr>
        <w:rPr>
          <w:rFonts w:ascii="Comic Sans MS" w:hAnsi="Comic Sans MS"/>
          <w:sz w:val="28"/>
          <w:szCs w:val="28"/>
        </w:rPr>
      </w:pPr>
    </w:p>
    <w:p w:rsidR="00155860" w:rsidRDefault="00155860">
      <w:pPr>
        <w:rPr>
          <w:rFonts w:ascii="Comic Sans MS" w:hAnsi="Comic Sans MS"/>
          <w:sz w:val="28"/>
          <w:szCs w:val="28"/>
        </w:rPr>
      </w:pPr>
    </w:p>
    <w:p w:rsidR="00155860" w:rsidRDefault="00155860">
      <w:pPr>
        <w:rPr>
          <w:rFonts w:ascii="Comic Sans MS" w:hAnsi="Comic Sans MS"/>
          <w:sz w:val="28"/>
          <w:szCs w:val="28"/>
        </w:rPr>
      </w:pPr>
    </w:p>
    <w:p w:rsidR="00155860" w:rsidRDefault="00155860">
      <w:pPr>
        <w:rPr>
          <w:rFonts w:ascii="Comic Sans MS" w:hAnsi="Comic Sans MS"/>
          <w:sz w:val="28"/>
          <w:szCs w:val="28"/>
        </w:rPr>
      </w:pPr>
    </w:p>
    <w:p w:rsidR="00155860" w:rsidRDefault="00155860">
      <w:pPr>
        <w:rPr>
          <w:rFonts w:ascii="Comic Sans MS" w:hAnsi="Comic Sans MS"/>
          <w:sz w:val="28"/>
          <w:szCs w:val="28"/>
        </w:rPr>
      </w:pPr>
    </w:p>
    <w:p w:rsidR="00155860" w:rsidRPr="00155860" w:rsidRDefault="00155860">
      <w:pPr>
        <w:rPr>
          <w:rFonts w:ascii="Comic Sans MS" w:hAnsi="Comic Sans MS"/>
          <w:b/>
          <w:i/>
          <w:sz w:val="28"/>
          <w:szCs w:val="28"/>
        </w:rPr>
      </w:pPr>
      <w:r w:rsidRPr="00155860">
        <w:rPr>
          <w:rFonts w:ascii="Comic Sans MS" w:hAnsi="Comic Sans MS"/>
          <w:b/>
          <w:i/>
          <w:sz w:val="28"/>
          <w:szCs w:val="28"/>
        </w:rPr>
        <w:lastRenderedPageBreak/>
        <w:t>Model of Support</w:t>
      </w:r>
    </w:p>
    <w:p w:rsidR="00ED611F" w:rsidRDefault="00DF762E">
      <w:pPr>
        <w:rPr>
          <w:rFonts w:ascii="Comic Sans MS" w:hAnsi="Comic Sans MS"/>
          <w:sz w:val="24"/>
          <w:szCs w:val="24"/>
        </w:rPr>
      </w:pPr>
      <w:r w:rsidRPr="00DF762E">
        <w:rPr>
          <w:rFonts w:ascii="Comic Sans MS" w:hAnsi="Comic Sans MS"/>
          <w:sz w:val="24"/>
          <w:szCs w:val="24"/>
        </w:rPr>
        <w:t xml:space="preserve">The </w:t>
      </w:r>
      <w:r w:rsidR="004B23D9">
        <w:rPr>
          <w:rFonts w:ascii="Comic Sans MS" w:hAnsi="Comic Sans MS"/>
          <w:sz w:val="24"/>
          <w:szCs w:val="24"/>
        </w:rPr>
        <w:t>model of support used in this school, encourages wellbeing for all, along with early &amp; specialised intervention when required.</w:t>
      </w:r>
    </w:p>
    <w:p w:rsidR="004B23D9" w:rsidRDefault="004B23D9">
      <w:pPr>
        <w:rPr>
          <w:rFonts w:ascii="Comic Sans MS" w:hAnsi="Comic Sans MS"/>
          <w:sz w:val="24"/>
          <w:szCs w:val="24"/>
        </w:rPr>
      </w:pPr>
    </w:p>
    <w:p w:rsidR="004B23D9" w:rsidRDefault="004B23D9" w:rsidP="004B23D9">
      <w:pPr>
        <w:pStyle w:val="ListParagraph"/>
        <w:numPr>
          <w:ilvl w:val="0"/>
          <w:numId w:val="10"/>
        </w:numPr>
        <w:rPr>
          <w:rFonts w:ascii="Comic Sans MS" w:hAnsi="Comic Sans MS"/>
          <w:sz w:val="24"/>
          <w:szCs w:val="24"/>
        </w:rPr>
      </w:pPr>
      <w:r>
        <w:rPr>
          <w:rFonts w:ascii="Comic Sans MS" w:hAnsi="Comic Sans MS"/>
          <w:sz w:val="24"/>
          <w:szCs w:val="24"/>
        </w:rPr>
        <w:t>Promotion of Emotional Health</w:t>
      </w:r>
    </w:p>
    <w:p w:rsidR="004B23D9" w:rsidRDefault="004B23D9" w:rsidP="004B23D9">
      <w:pPr>
        <w:pStyle w:val="ListParagraph"/>
        <w:numPr>
          <w:ilvl w:val="0"/>
          <w:numId w:val="10"/>
        </w:numPr>
        <w:rPr>
          <w:rFonts w:ascii="Comic Sans MS" w:hAnsi="Comic Sans MS"/>
          <w:sz w:val="24"/>
          <w:szCs w:val="24"/>
        </w:rPr>
      </w:pPr>
      <w:r>
        <w:rPr>
          <w:rFonts w:ascii="Comic Sans MS" w:hAnsi="Comic Sans MS"/>
          <w:sz w:val="24"/>
          <w:szCs w:val="24"/>
        </w:rPr>
        <w:t>Prevention of Emotional Harm &amp;</w:t>
      </w:r>
    </w:p>
    <w:p w:rsidR="004B23D9" w:rsidRPr="004B23D9" w:rsidRDefault="004B23D9" w:rsidP="004B23D9">
      <w:pPr>
        <w:pStyle w:val="ListParagraph"/>
        <w:numPr>
          <w:ilvl w:val="0"/>
          <w:numId w:val="10"/>
        </w:numPr>
        <w:rPr>
          <w:rFonts w:ascii="Comic Sans MS" w:hAnsi="Comic Sans MS"/>
          <w:sz w:val="24"/>
          <w:szCs w:val="24"/>
        </w:rPr>
      </w:pPr>
      <w:r>
        <w:rPr>
          <w:rFonts w:ascii="Comic Sans MS" w:hAnsi="Comic Sans MS"/>
          <w:sz w:val="24"/>
          <w:szCs w:val="24"/>
        </w:rPr>
        <w:t xml:space="preserve">Early Intervention to support to re-establishment of Wellbeing. </w:t>
      </w:r>
    </w:p>
    <w:p w:rsidR="00DF762E" w:rsidRDefault="00DF762E">
      <w:pPr>
        <w:rPr>
          <w:rFonts w:ascii="Comic Sans MS" w:hAnsi="Comic Sans MS"/>
          <w:sz w:val="28"/>
          <w:szCs w:val="28"/>
        </w:rPr>
      </w:pPr>
    </w:p>
    <w:p w:rsidR="00ED611F" w:rsidRDefault="00B616DB">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01248" behindDoc="0" locked="0" layoutInCell="1" allowOverlap="1">
            <wp:simplePos x="0" y="0"/>
            <wp:positionH relativeFrom="column">
              <wp:posOffset>213397</wp:posOffset>
            </wp:positionH>
            <wp:positionV relativeFrom="paragraph">
              <wp:posOffset>9525</wp:posOffset>
            </wp:positionV>
            <wp:extent cx="5427023" cy="5100014"/>
            <wp:effectExtent l="0" t="0" r="254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023" cy="5100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11F" w:rsidRDefault="00B616DB">
      <w:pPr>
        <w:rPr>
          <w:rFonts w:ascii="Comic Sans MS" w:hAnsi="Comic Sans MS"/>
          <w:sz w:val="28"/>
          <w:szCs w:val="28"/>
        </w:rPr>
      </w:pPr>
      <w:r w:rsidRPr="00DA2335">
        <w:rPr>
          <w:rFonts w:eastAsiaTheme="minorEastAsia"/>
          <w:noProof/>
          <w:lang w:eastAsia="en-GB"/>
        </w:rPr>
        <mc:AlternateContent>
          <mc:Choice Requires="wps">
            <w:drawing>
              <wp:anchor distT="0" distB="0" distL="114300" distR="114300" simplePos="0" relativeHeight="251703296" behindDoc="0" locked="0" layoutInCell="1" allowOverlap="1" wp14:anchorId="573CD3FE" wp14:editId="539DA199">
                <wp:simplePos x="0" y="0"/>
                <wp:positionH relativeFrom="margin">
                  <wp:posOffset>1232329</wp:posOffset>
                </wp:positionH>
                <wp:positionV relativeFrom="paragraph">
                  <wp:posOffset>355822</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Default="00C9202A" w:rsidP="00DA2335">
                            <w:pPr>
                              <w:jc w:val="center"/>
                              <w:rPr>
                                <w:rFonts w:ascii="Comic Sans MS" w:hAnsi="Comic Sans MS"/>
                                <w:noProof/>
                                <w:color w:val="222A35" w:themeColor="text2" w:themeShade="80"/>
                                <w:sz w:val="60"/>
                                <w:szCs w:val="60"/>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pPr>
                            <w:r w:rsidRPr="00B616DB">
                              <w:rPr>
                                <w:rFonts w:ascii="Comic Sans MS" w:hAnsi="Comic Sans MS"/>
                                <w:noProof/>
                                <w:color w:val="222A35" w:themeColor="text2" w:themeShade="80"/>
                                <w:sz w:val="60"/>
                                <w:szCs w:val="60"/>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t>Support</w:t>
                            </w:r>
                          </w:p>
                          <w:p w:rsidR="00C9202A" w:rsidRPr="00B616DB" w:rsidRDefault="00C9202A" w:rsidP="00DA2335">
                            <w:pPr>
                              <w:jc w:val="center"/>
                              <w:rPr>
                                <w:rFonts w:ascii="Comic Sans MS" w:hAnsi="Comic Sans MS"/>
                                <w:noProof/>
                                <w:color w:val="222A35" w:themeColor="text2" w:themeShade="80"/>
                                <w:sz w:val="60"/>
                                <w:szCs w:val="60"/>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pPr>
                            <w:r>
                              <w:rPr>
                                <w:rFonts w:ascii="Comic Sans MS" w:hAnsi="Comic Sans MS"/>
                                <w:noProof/>
                                <w:color w:val="222A35" w:themeColor="text2" w:themeShade="80"/>
                                <w:sz w:val="60"/>
                                <w:szCs w:val="60"/>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t xml:space="preserve">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3CD3FE" id="Text Box 14" o:spid="_x0000_s1038" type="#_x0000_t202" style="position:absolute;margin-left:97.05pt;margin-top:28pt;width:2in;height:2in;z-index:2517032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YjIw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" filled="f" stroked="f">
                <v:textbox style="mso-fit-shape-to-text:t">
                  <w:txbxContent>
                    <w:p w:rsidR="00C9202A" w:rsidRDefault="00C9202A" w:rsidP="00DA2335">
                      <w:pPr>
                        <w:jc w:val="center"/>
                        <w:rPr>
                          <w:rFonts w:ascii="Comic Sans MS" w:hAnsi="Comic Sans MS"/>
                          <w:noProof/>
                          <w:color w:val="222A35" w:themeColor="text2" w:themeShade="80"/>
                          <w:sz w:val="60"/>
                          <w:szCs w:val="60"/>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pPr>
                      <w:r w:rsidRPr="00B616DB">
                        <w:rPr>
                          <w:rFonts w:ascii="Comic Sans MS" w:hAnsi="Comic Sans MS"/>
                          <w:noProof/>
                          <w:color w:val="222A35" w:themeColor="text2" w:themeShade="80"/>
                          <w:sz w:val="60"/>
                          <w:szCs w:val="60"/>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t>Support</w:t>
                      </w:r>
                    </w:p>
                    <w:p w:rsidR="00C9202A" w:rsidRPr="00B616DB" w:rsidRDefault="00C9202A" w:rsidP="00DA2335">
                      <w:pPr>
                        <w:jc w:val="center"/>
                        <w:rPr>
                          <w:rFonts w:ascii="Comic Sans MS" w:hAnsi="Comic Sans MS"/>
                          <w:noProof/>
                          <w:color w:val="222A35" w:themeColor="text2" w:themeShade="80"/>
                          <w:sz w:val="60"/>
                          <w:szCs w:val="60"/>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pPr>
                      <w:r>
                        <w:rPr>
                          <w:rFonts w:ascii="Comic Sans MS" w:hAnsi="Comic Sans MS"/>
                          <w:noProof/>
                          <w:color w:val="222A35" w:themeColor="text2" w:themeShade="80"/>
                          <w:sz w:val="60"/>
                          <w:szCs w:val="60"/>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t xml:space="preserve">    Model</w:t>
                      </w:r>
                    </w:p>
                  </w:txbxContent>
                </v:textbox>
                <w10:wrap anchorx="margin"/>
              </v:shape>
            </w:pict>
          </mc:Fallback>
        </mc:AlternateContent>
      </w:r>
    </w:p>
    <w:p w:rsidR="00ED611F" w:rsidRDefault="00ED611F">
      <w:pPr>
        <w:rPr>
          <w:rFonts w:ascii="Comic Sans MS" w:hAnsi="Comic Sans MS"/>
          <w:sz w:val="28"/>
          <w:szCs w:val="28"/>
        </w:rPr>
      </w:pPr>
    </w:p>
    <w:p w:rsidR="00ED611F" w:rsidRDefault="00ED611F">
      <w:pPr>
        <w:rPr>
          <w:rFonts w:ascii="Comic Sans MS" w:hAnsi="Comic Sans MS"/>
          <w:sz w:val="28"/>
          <w:szCs w:val="28"/>
        </w:rPr>
      </w:pPr>
    </w:p>
    <w:p w:rsidR="00ED611F" w:rsidRDefault="00B616DB">
      <w:pPr>
        <w:rPr>
          <w:rFonts w:ascii="Comic Sans MS" w:hAnsi="Comic Sans MS"/>
          <w:sz w:val="28"/>
          <w:szCs w:val="28"/>
        </w:rPr>
      </w:pPr>
      <w:r w:rsidRPr="00DA2335">
        <w:rPr>
          <w:rFonts w:eastAsiaTheme="minorEastAsia"/>
          <w:noProof/>
          <w:lang w:eastAsia="en-GB"/>
        </w:rPr>
        <mc:AlternateContent>
          <mc:Choice Requires="wps">
            <w:drawing>
              <wp:anchor distT="0" distB="0" distL="114300" distR="114300" simplePos="0" relativeHeight="251705344" behindDoc="0" locked="0" layoutInCell="1" allowOverlap="1" wp14:anchorId="280C89B0" wp14:editId="040AE24F">
                <wp:simplePos x="0" y="0"/>
                <wp:positionH relativeFrom="margin">
                  <wp:posOffset>3501967</wp:posOffset>
                </wp:positionH>
                <wp:positionV relativeFrom="paragraph">
                  <wp:posOffset>1509</wp:posOffset>
                </wp:positionV>
                <wp:extent cx="1246909" cy="9734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46909" cy="973455"/>
                        </a:xfrm>
                        <a:prstGeom prst="rect">
                          <a:avLst/>
                        </a:prstGeom>
                        <a:noFill/>
                        <a:ln>
                          <a:noFill/>
                        </a:ln>
                      </wps:spPr>
                      <wps:txbx>
                        <w:txbxContent>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 xml:space="preserve">Wellbeing </w:t>
                            </w:r>
                          </w:p>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89B0" id="Text Box 18" o:spid="_x0000_s1039" type="#_x0000_t202" style="position:absolute;margin-left:275.75pt;margin-top:.1pt;width:98.2pt;height:76.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" filled="f" stroked="f">
                <v:textbox>
                  <w:txbxContent>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 xml:space="preserve">Wellbeing </w:t>
                      </w:r>
                    </w:p>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For All</w:t>
                      </w:r>
                    </w:p>
                  </w:txbxContent>
                </v:textbox>
                <w10:wrap anchorx="margin"/>
              </v:shape>
            </w:pict>
          </mc:Fallback>
        </mc:AlternateContent>
      </w:r>
    </w:p>
    <w:p w:rsidR="00ED611F" w:rsidRDefault="00ED611F">
      <w:pPr>
        <w:rPr>
          <w:rFonts w:ascii="Comic Sans MS" w:hAnsi="Comic Sans MS"/>
          <w:sz w:val="28"/>
          <w:szCs w:val="28"/>
        </w:rPr>
      </w:pPr>
    </w:p>
    <w:p w:rsidR="00ED611F" w:rsidRDefault="00ED611F">
      <w:pPr>
        <w:rPr>
          <w:rFonts w:ascii="Comic Sans MS" w:hAnsi="Comic Sans MS"/>
          <w:sz w:val="28"/>
          <w:szCs w:val="28"/>
        </w:rPr>
      </w:pPr>
    </w:p>
    <w:p w:rsidR="00ED611F" w:rsidRDefault="00B616DB">
      <w:pPr>
        <w:rPr>
          <w:rFonts w:ascii="Comic Sans MS" w:hAnsi="Comic Sans MS"/>
          <w:sz w:val="28"/>
          <w:szCs w:val="28"/>
        </w:rPr>
      </w:pPr>
      <w:r w:rsidRPr="00DA2335">
        <w:rPr>
          <w:rFonts w:eastAsiaTheme="minorEastAsia"/>
          <w:noProof/>
          <w:lang w:eastAsia="en-GB"/>
        </w:rPr>
        <mc:AlternateContent>
          <mc:Choice Requires="wps">
            <w:drawing>
              <wp:anchor distT="0" distB="0" distL="114300" distR="114300" simplePos="0" relativeHeight="251707392" behindDoc="0" locked="0" layoutInCell="1" allowOverlap="1" wp14:anchorId="65C0EFC3" wp14:editId="35BAFC26">
                <wp:simplePos x="0" y="0"/>
                <wp:positionH relativeFrom="margin">
                  <wp:posOffset>1186353</wp:posOffset>
                </wp:positionH>
                <wp:positionV relativeFrom="paragraph">
                  <wp:posOffset>12997</wp:posOffset>
                </wp:positionV>
                <wp:extent cx="1828800" cy="182880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Enhanced</w:t>
                            </w:r>
                          </w:p>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C0EFC3" id="Text Box 22" o:spid="_x0000_s1040" type="#_x0000_t202" style="position:absolute;margin-left:93.4pt;margin-top:1pt;width:2in;height:2in;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" filled="f" stroked="f">
                <v:textbox style="mso-fit-shape-to-text:t">
                  <w:txbxContent>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Enhanced</w:t>
                      </w:r>
                    </w:p>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Support</w:t>
                      </w:r>
                    </w:p>
                  </w:txbxContent>
                </v:textbox>
                <w10:wrap anchorx="margin"/>
              </v:shape>
            </w:pict>
          </mc:Fallback>
        </mc:AlternateContent>
      </w:r>
    </w:p>
    <w:p w:rsidR="00ED611F" w:rsidRDefault="00ED611F">
      <w:pPr>
        <w:rPr>
          <w:rFonts w:ascii="Comic Sans MS" w:hAnsi="Comic Sans MS"/>
          <w:sz w:val="28"/>
          <w:szCs w:val="28"/>
        </w:rPr>
      </w:pPr>
    </w:p>
    <w:p w:rsidR="00ED611F" w:rsidRDefault="00B616DB">
      <w:pPr>
        <w:rPr>
          <w:rFonts w:ascii="Comic Sans MS" w:hAnsi="Comic Sans MS"/>
          <w:sz w:val="28"/>
          <w:szCs w:val="28"/>
        </w:rPr>
      </w:pPr>
      <w:r w:rsidRPr="00DA2335">
        <w:rPr>
          <w:rFonts w:eastAsiaTheme="minorEastAsia"/>
          <w:noProof/>
          <w:lang w:eastAsia="en-GB"/>
        </w:rPr>
        <mc:AlternateContent>
          <mc:Choice Requires="wps">
            <w:drawing>
              <wp:anchor distT="0" distB="0" distL="114300" distR="114300" simplePos="0" relativeHeight="251709440" behindDoc="0" locked="0" layoutInCell="1" allowOverlap="1" wp14:anchorId="32BAE911" wp14:editId="478C03D2">
                <wp:simplePos x="0" y="0"/>
                <wp:positionH relativeFrom="margin">
                  <wp:posOffset>3089654</wp:posOffset>
                </wp:positionH>
                <wp:positionV relativeFrom="paragraph">
                  <wp:posOffset>12560</wp:posOffset>
                </wp:positionV>
                <wp:extent cx="1828800" cy="182880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Early</w:t>
                            </w:r>
                          </w:p>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BAE911" id="Text Box 23" o:spid="_x0000_s1041" type="#_x0000_t202" style="position:absolute;margin-left:243.3pt;margin-top:1pt;width:2in;height:2in;z-index:2517094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XJQIAAFE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" filled="f" stroked="f">
                <v:textbox style="mso-fit-shape-to-text:t">
                  <w:txbxContent>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Early</w:t>
                      </w:r>
                    </w:p>
                    <w:p w:rsidR="00C9202A" w:rsidRPr="00B616DB" w:rsidRDefault="00C9202A" w:rsidP="00DA2335">
                      <w:pPr>
                        <w:jc w:val="center"/>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B616DB">
                        <w:rPr>
                          <w:rFonts w:ascii="Comic Sans MS" w:hAnsi="Comic Sans MS"/>
                          <w:noProof/>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Support</w:t>
                      </w:r>
                    </w:p>
                  </w:txbxContent>
                </v:textbox>
                <w10:wrap anchorx="margin"/>
              </v:shape>
            </w:pict>
          </mc:Fallback>
        </mc:AlternateContent>
      </w:r>
    </w:p>
    <w:p w:rsidR="00ED611F" w:rsidRDefault="00ED611F">
      <w:pPr>
        <w:rPr>
          <w:rFonts w:ascii="Comic Sans MS" w:hAnsi="Comic Sans MS"/>
          <w:sz w:val="28"/>
          <w:szCs w:val="28"/>
        </w:rPr>
      </w:pPr>
    </w:p>
    <w:p w:rsidR="00ED611F" w:rsidRDefault="00ED611F">
      <w:pPr>
        <w:rPr>
          <w:rFonts w:ascii="Comic Sans MS" w:hAnsi="Comic Sans MS"/>
          <w:sz w:val="28"/>
          <w:szCs w:val="28"/>
        </w:rPr>
      </w:pPr>
    </w:p>
    <w:p w:rsidR="00ED611F" w:rsidRDefault="00ED611F">
      <w:pPr>
        <w:rPr>
          <w:rFonts w:ascii="Comic Sans MS" w:hAnsi="Comic Sans MS"/>
          <w:sz w:val="28"/>
          <w:szCs w:val="28"/>
        </w:rPr>
      </w:pPr>
    </w:p>
    <w:p w:rsidR="00ED611F" w:rsidRDefault="00ED611F">
      <w:pPr>
        <w:rPr>
          <w:rFonts w:ascii="Comic Sans MS" w:hAnsi="Comic Sans MS"/>
          <w:sz w:val="28"/>
          <w:szCs w:val="28"/>
        </w:rPr>
      </w:pPr>
    </w:p>
    <w:p w:rsidR="00ED611F" w:rsidRDefault="00ED611F">
      <w:pPr>
        <w:rPr>
          <w:rFonts w:ascii="Comic Sans MS" w:hAnsi="Comic Sans MS"/>
          <w:sz w:val="28"/>
          <w:szCs w:val="28"/>
        </w:rPr>
      </w:pPr>
    </w:p>
    <w:p w:rsidR="00ED611F" w:rsidRDefault="00ED611F">
      <w:pPr>
        <w:rPr>
          <w:rFonts w:ascii="Comic Sans MS" w:hAnsi="Comic Sans MS"/>
          <w:sz w:val="28"/>
          <w:szCs w:val="28"/>
        </w:rPr>
      </w:pPr>
    </w:p>
    <w:p w:rsidR="00ED611F" w:rsidRDefault="00ED611F">
      <w:pPr>
        <w:rPr>
          <w:rFonts w:ascii="Comic Sans MS" w:hAnsi="Comic Sans MS"/>
          <w:sz w:val="28"/>
          <w:szCs w:val="28"/>
        </w:rPr>
      </w:pPr>
    </w:p>
    <w:p w:rsidR="00D508EB" w:rsidRDefault="003B6CD7">
      <w:pPr>
        <w:rPr>
          <w:rFonts w:ascii="Comic Sans MS" w:hAnsi="Comic Sans MS"/>
          <w:b/>
          <w:i/>
          <w:sz w:val="24"/>
          <w:szCs w:val="24"/>
        </w:rPr>
      </w:pPr>
      <w:r>
        <w:rPr>
          <w:rFonts w:ascii="Comic Sans MS" w:hAnsi="Comic Sans MS"/>
          <w:b/>
          <w:i/>
          <w:sz w:val="24"/>
          <w:szCs w:val="24"/>
        </w:rPr>
        <w:t>WELLBEING FOR ALL</w:t>
      </w:r>
      <w:r w:rsidR="00D508EB">
        <w:rPr>
          <w:rFonts w:ascii="Comic Sans MS" w:hAnsi="Comic Sans MS"/>
          <w:b/>
          <w:i/>
          <w:sz w:val="24"/>
          <w:szCs w:val="24"/>
        </w:rPr>
        <w:t xml:space="preserve"> – </w:t>
      </w:r>
    </w:p>
    <w:p w:rsidR="00ED611F" w:rsidRPr="00D508EB" w:rsidRDefault="00D508EB">
      <w:pPr>
        <w:rPr>
          <w:rFonts w:ascii="Comic Sans MS" w:hAnsi="Comic Sans MS"/>
          <w:b/>
          <w:i/>
          <w:sz w:val="24"/>
          <w:szCs w:val="24"/>
        </w:rPr>
      </w:pPr>
      <w:r>
        <w:rPr>
          <w:rFonts w:ascii="Comic Sans MS" w:hAnsi="Comic Sans MS"/>
          <w:b/>
          <w:i/>
          <w:sz w:val="24"/>
          <w:szCs w:val="24"/>
        </w:rPr>
        <w:t>A Whole Child, Whole School, Whole Community Approach</w:t>
      </w:r>
    </w:p>
    <w:tbl>
      <w:tblPr>
        <w:tblStyle w:val="TableGrid"/>
        <w:tblW w:w="0" w:type="auto"/>
        <w:tblLook w:val="04A0" w:firstRow="1" w:lastRow="0" w:firstColumn="1" w:lastColumn="0" w:noHBand="0" w:noVBand="1"/>
      </w:tblPr>
      <w:tblGrid>
        <w:gridCol w:w="2547"/>
        <w:gridCol w:w="6469"/>
      </w:tblGrid>
      <w:tr w:rsidR="00D508EB" w:rsidTr="004C48EF">
        <w:trPr>
          <w:trHeight w:val="1494"/>
        </w:trPr>
        <w:tc>
          <w:tcPr>
            <w:tcW w:w="9016" w:type="dxa"/>
            <w:gridSpan w:val="2"/>
            <w:shd w:val="clear" w:color="auto" w:fill="BDD6EE" w:themeFill="accent1" w:themeFillTint="66"/>
            <w:vAlign w:val="center"/>
          </w:tcPr>
          <w:p w:rsidR="004C48EF" w:rsidRDefault="004C48EF" w:rsidP="004C48EF">
            <w:pPr>
              <w:jc w:val="center"/>
              <w:rPr>
                <w:rFonts w:ascii="Comic Sans MS" w:hAnsi="Comic Sans MS"/>
                <w:sz w:val="28"/>
                <w:szCs w:val="28"/>
              </w:rPr>
            </w:pPr>
          </w:p>
          <w:p w:rsidR="00D508EB" w:rsidRPr="004C48EF" w:rsidRDefault="00D508EB" w:rsidP="004C48EF">
            <w:pPr>
              <w:jc w:val="center"/>
              <w:rPr>
                <w:rFonts w:ascii="Comic Sans MS" w:hAnsi="Comic Sans MS"/>
                <w:sz w:val="40"/>
                <w:szCs w:val="40"/>
              </w:rPr>
            </w:pPr>
            <w:r w:rsidRPr="004C48EF">
              <w:rPr>
                <w:rFonts w:ascii="Comic Sans MS" w:hAnsi="Comic Sans MS"/>
                <w:sz w:val="40"/>
                <w:szCs w:val="40"/>
              </w:rPr>
              <w:t xml:space="preserve">Wellbeing </w:t>
            </w:r>
            <w:proofErr w:type="gramStart"/>
            <w:r w:rsidRPr="004C48EF">
              <w:rPr>
                <w:rFonts w:ascii="Comic Sans MS" w:hAnsi="Comic Sans MS"/>
                <w:sz w:val="40"/>
                <w:szCs w:val="40"/>
              </w:rPr>
              <w:t>For</w:t>
            </w:r>
            <w:proofErr w:type="gramEnd"/>
            <w:r w:rsidRPr="004C48EF">
              <w:rPr>
                <w:rFonts w:ascii="Comic Sans MS" w:hAnsi="Comic Sans MS"/>
                <w:sz w:val="40"/>
                <w:szCs w:val="40"/>
              </w:rPr>
              <w:t xml:space="preserve"> All</w:t>
            </w:r>
          </w:p>
          <w:p w:rsidR="004C48EF" w:rsidRDefault="004C48EF" w:rsidP="004C48EF">
            <w:pPr>
              <w:jc w:val="center"/>
              <w:rPr>
                <w:rFonts w:ascii="Comic Sans MS" w:hAnsi="Comic Sans MS"/>
                <w:sz w:val="28"/>
                <w:szCs w:val="28"/>
              </w:rPr>
            </w:pPr>
          </w:p>
        </w:tc>
      </w:tr>
      <w:tr w:rsidR="00D508EB" w:rsidRPr="00155860" w:rsidTr="00C9202A">
        <w:tc>
          <w:tcPr>
            <w:tcW w:w="2547" w:type="dxa"/>
            <w:shd w:val="clear" w:color="auto" w:fill="BDD6EE" w:themeFill="accent1" w:themeFillTint="66"/>
            <w:vAlign w:val="center"/>
          </w:tcPr>
          <w:p w:rsidR="00D508EB" w:rsidRPr="00D508EB" w:rsidRDefault="00D508EB" w:rsidP="00C9202A">
            <w:pPr>
              <w:rPr>
                <w:rFonts w:ascii="Comic Sans MS" w:hAnsi="Comic Sans MS"/>
                <w:b/>
                <w:i/>
                <w:color w:val="1F4E79" w:themeColor="accent1" w:themeShade="80"/>
                <w:sz w:val="24"/>
                <w:szCs w:val="24"/>
              </w:rPr>
            </w:pPr>
            <w:r w:rsidRPr="00D508EB">
              <w:rPr>
                <w:rFonts w:ascii="Comic Sans MS" w:hAnsi="Comic Sans MS"/>
                <w:b/>
                <w:i/>
                <w:color w:val="1F4E79" w:themeColor="accent1" w:themeShade="80"/>
                <w:sz w:val="24"/>
                <w:szCs w:val="24"/>
              </w:rPr>
              <w:t>Whole Child</w:t>
            </w:r>
          </w:p>
        </w:tc>
        <w:tc>
          <w:tcPr>
            <w:tcW w:w="6469" w:type="dxa"/>
            <w:shd w:val="clear" w:color="auto" w:fill="BDD6EE" w:themeFill="accent1" w:themeFillTint="66"/>
          </w:tcPr>
          <w:p w:rsidR="00D508EB" w:rsidRPr="00D508EB" w:rsidRDefault="00D508EB" w:rsidP="00D508EB">
            <w:pPr>
              <w:pStyle w:val="ListParagraph"/>
              <w:numPr>
                <w:ilvl w:val="0"/>
                <w:numId w:val="5"/>
              </w:numPr>
              <w:jc w:val="both"/>
              <w:rPr>
                <w:rFonts w:ascii="Comic Sans MS" w:hAnsi="Comic Sans MS"/>
                <w:sz w:val="24"/>
                <w:szCs w:val="24"/>
              </w:rPr>
            </w:pPr>
            <w:r w:rsidRPr="00D508EB">
              <w:rPr>
                <w:rFonts w:ascii="Comic Sans MS" w:hAnsi="Comic Sans MS"/>
                <w:sz w:val="24"/>
                <w:szCs w:val="24"/>
              </w:rPr>
              <w:t>Adopting a holistic, integrated approach.</w:t>
            </w:r>
          </w:p>
          <w:p w:rsidR="00D508EB" w:rsidRPr="00D508EB" w:rsidRDefault="00D508EB" w:rsidP="00C9202A">
            <w:pPr>
              <w:pStyle w:val="ListParagraph"/>
              <w:numPr>
                <w:ilvl w:val="0"/>
                <w:numId w:val="5"/>
              </w:numPr>
              <w:jc w:val="both"/>
              <w:rPr>
                <w:rFonts w:ascii="Comic Sans MS" w:hAnsi="Comic Sans MS"/>
                <w:sz w:val="24"/>
                <w:szCs w:val="24"/>
              </w:rPr>
            </w:pPr>
            <w:r w:rsidRPr="00D508EB">
              <w:rPr>
                <w:rFonts w:ascii="Comic Sans MS" w:hAnsi="Comic Sans MS"/>
                <w:sz w:val="24"/>
                <w:szCs w:val="24"/>
              </w:rPr>
              <w:t>Recognising that a child or young person entering school feeling happy, healthy, safe and connected to school is more likely to fully engage in learning.</w:t>
            </w:r>
          </w:p>
          <w:p w:rsidR="00D508EB" w:rsidRPr="00D508EB" w:rsidRDefault="00D508EB" w:rsidP="00C9202A">
            <w:pPr>
              <w:pStyle w:val="ListParagraph"/>
              <w:numPr>
                <w:ilvl w:val="0"/>
                <w:numId w:val="5"/>
              </w:numPr>
              <w:jc w:val="both"/>
              <w:rPr>
                <w:rFonts w:ascii="Comic Sans MS" w:hAnsi="Comic Sans MS"/>
                <w:sz w:val="24"/>
                <w:szCs w:val="24"/>
              </w:rPr>
            </w:pPr>
            <w:r w:rsidRPr="00D508EB">
              <w:rPr>
                <w:rFonts w:ascii="Comic Sans MS" w:hAnsi="Comic Sans MS"/>
                <w:sz w:val="24"/>
                <w:szCs w:val="24"/>
              </w:rPr>
              <w:t>Identifying those children who may not be feeling this way and ensuring that additional support is provided to address their individual needs.</w:t>
            </w:r>
          </w:p>
          <w:p w:rsidR="00D508EB" w:rsidRPr="00D508EB" w:rsidRDefault="00D508EB" w:rsidP="00C9202A">
            <w:pPr>
              <w:pStyle w:val="ListParagraph"/>
              <w:numPr>
                <w:ilvl w:val="0"/>
                <w:numId w:val="5"/>
              </w:numPr>
              <w:jc w:val="both"/>
              <w:rPr>
                <w:rFonts w:ascii="Comic Sans MS" w:hAnsi="Comic Sans MS"/>
                <w:sz w:val="24"/>
                <w:szCs w:val="24"/>
              </w:rPr>
            </w:pPr>
            <w:r w:rsidRPr="00D508EB">
              <w:rPr>
                <w:rFonts w:ascii="Comic Sans MS" w:hAnsi="Comic Sans MS"/>
                <w:sz w:val="24"/>
                <w:szCs w:val="24"/>
              </w:rPr>
              <w:t>Encourage, support and challenge (where appropriate) to better pr</w:t>
            </w:r>
            <w:r w:rsidR="004C48EF">
              <w:rPr>
                <w:rFonts w:ascii="Comic Sans MS" w:hAnsi="Comic Sans MS"/>
                <w:sz w:val="24"/>
                <w:szCs w:val="24"/>
              </w:rPr>
              <w:t xml:space="preserve">epare children </w:t>
            </w:r>
            <w:r w:rsidRPr="00D508EB">
              <w:rPr>
                <w:rFonts w:ascii="Comic Sans MS" w:hAnsi="Comic Sans MS"/>
                <w:sz w:val="24"/>
                <w:szCs w:val="24"/>
              </w:rPr>
              <w:t>for further education, work and adult life.</w:t>
            </w:r>
          </w:p>
          <w:p w:rsidR="00D508EB" w:rsidRPr="00D508EB" w:rsidRDefault="00D508EB" w:rsidP="00C9202A">
            <w:pPr>
              <w:pStyle w:val="ListParagraph"/>
              <w:numPr>
                <w:ilvl w:val="0"/>
                <w:numId w:val="5"/>
              </w:numPr>
              <w:jc w:val="both"/>
              <w:rPr>
                <w:rFonts w:ascii="Comic Sans MS" w:hAnsi="Comic Sans MS"/>
                <w:sz w:val="24"/>
                <w:szCs w:val="24"/>
              </w:rPr>
            </w:pPr>
            <w:r w:rsidRPr="00D508EB">
              <w:rPr>
                <w:rFonts w:ascii="Comic Sans MS" w:hAnsi="Comic Sans MS"/>
                <w:sz w:val="24"/>
                <w:szCs w:val="24"/>
              </w:rPr>
              <w:t>Recognising that all behaviour is communication – not just “acting out” or being aggressive, but also silent and withdrawn behaviours that can also present in a distressed or worried child or young</w:t>
            </w:r>
          </w:p>
          <w:p w:rsidR="00D508EB" w:rsidRPr="00D508EB" w:rsidRDefault="00D508EB" w:rsidP="004C48EF">
            <w:pPr>
              <w:pStyle w:val="ListParagraph"/>
              <w:jc w:val="both"/>
              <w:rPr>
                <w:rFonts w:ascii="Comic Sans MS" w:hAnsi="Comic Sans MS"/>
                <w:sz w:val="24"/>
                <w:szCs w:val="24"/>
              </w:rPr>
            </w:pPr>
            <w:r w:rsidRPr="00D508EB">
              <w:rPr>
                <w:rFonts w:ascii="Comic Sans MS" w:hAnsi="Comic Sans MS"/>
                <w:sz w:val="24"/>
                <w:szCs w:val="24"/>
              </w:rPr>
              <w:t>person.</w:t>
            </w:r>
          </w:p>
          <w:p w:rsidR="00D508EB" w:rsidRPr="00155860" w:rsidRDefault="00D508EB" w:rsidP="00D508EB">
            <w:pPr>
              <w:pStyle w:val="ListParagraph"/>
              <w:numPr>
                <w:ilvl w:val="0"/>
                <w:numId w:val="5"/>
              </w:numPr>
              <w:jc w:val="both"/>
              <w:rPr>
                <w:rFonts w:ascii="Comic Sans MS" w:hAnsi="Comic Sans MS"/>
                <w:sz w:val="24"/>
                <w:szCs w:val="24"/>
              </w:rPr>
            </w:pPr>
            <w:r w:rsidRPr="00D508EB">
              <w:rPr>
                <w:rFonts w:ascii="Comic Sans MS" w:hAnsi="Comic Sans MS"/>
                <w:sz w:val="24"/>
                <w:szCs w:val="24"/>
              </w:rPr>
              <w:t>Create opportunities to hear the voice of the child.</w:t>
            </w:r>
          </w:p>
        </w:tc>
      </w:tr>
      <w:tr w:rsidR="00D508EB" w:rsidRPr="00155860" w:rsidTr="00C9202A">
        <w:tc>
          <w:tcPr>
            <w:tcW w:w="2547" w:type="dxa"/>
            <w:shd w:val="clear" w:color="auto" w:fill="BDD6EE" w:themeFill="accent1" w:themeFillTint="66"/>
            <w:vAlign w:val="center"/>
          </w:tcPr>
          <w:p w:rsidR="00D508EB" w:rsidRPr="00D508EB" w:rsidRDefault="00D508EB" w:rsidP="00C9202A">
            <w:pPr>
              <w:rPr>
                <w:rFonts w:ascii="Comic Sans MS" w:hAnsi="Comic Sans MS"/>
                <w:b/>
                <w:color w:val="1F4E79" w:themeColor="accent1" w:themeShade="80"/>
                <w:sz w:val="24"/>
                <w:szCs w:val="24"/>
              </w:rPr>
            </w:pPr>
            <w:r>
              <w:rPr>
                <w:rFonts w:ascii="Comic Sans MS" w:hAnsi="Comic Sans MS"/>
                <w:b/>
                <w:color w:val="1F4E79" w:themeColor="accent1" w:themeShade="80"/>
                <w:sz w:val="24"/>
                <w:szCs w:val="24"/>
              </w:rPr>
              <w:t>Whole School</w:t>
            </w:r>
          </w:p>
        </w:tc>
        <w:tc>
          <w:tcPr>
            <w:tcW w:w="6469" w:type="dxa"/>
            <w:shd w:val="clear" w:color="auto" w:fill="BDD6EE" w:themeFill="accent1" w:themeFillTint="66"/>
          </w:tcPr>
          <w:p w:rsidR="00D508EB" w:rsidRPr="00D508EB" w:rsidRDefault="00D508EB" w:rsidP="00D508EB">
            <w:pPr>
              <w:pStyle w:val="ListParagraph"/>
              <w:numPr>
                <w:ilvl w:val="0"/>
                <w:numId w:val="6"/>
              </w:numPr>
              <w:jc w:val="both"/>
              <w:rPr>
                <w:rFonts w:ascii="Comic Sans MS" w:hAnsi="Comic Sans MS"/>
                <w:sz w:val="24"/>
                <w:szCs w:val="24"/>
              </w:rPr>
            </w:pPr>
            <w:r w:rsidRPr="00D508EB">
              <w:rPr>
                <w:rFonts w:ascii="Comic Sans MS" w:hAnsi="Comic Sans MS"/>
                <w:sz w:val="24"/>
                <w:szCs w:val="24"/>
              </w:rPr>
              <w:t>A trauma informed compassionate approach.</w:t>
            </w:r>
          </w:p>
          <w:p w:rsidR="00D508EB" w:rsidRPr="00D508EB" w:rsidRDefault="00D508EB" w:rsidP="00D508EB">
            <w:pPr>
              <w:pStyle w:val="ListParagraph"/>
              <w:numPr>
                <w:ilvl w:val="0"/>
                <w:numId w:val="6"/>
              </w:numPr>
              <w:jc w:val="both"/>
              <w:rPr>
                <w:rFonts w:ascii="Comic Sans MS" w:hAnsi="Comic Sans MS"/>
                <w:sz w:val="24"/>
                <w:szCs w:val="24"/>
              </w:rPr>
            </w:pPr>
            <w:r w:rsidRPr="00D508EB">
              <w:rPr>
                <w:rFonts w:ascii="Comic Sans MS" w:hAnsi="Comic Sans MS"/>
                <w:sz w:val="24"/>
                <w:szCs w:val="24"/>
              </w:rPr>
              <w:t>Leadership prioritises a culture and ethos that promotes a sense of caring, belonging and respect for all and plans strategically to improve emotional health and wellbeing for all.</w:t>
            </w:r>
          </w:p>
          <w:p w:rsidR="00D508EB" w:rsidRPr="00D508EB" w:rsidRDefault="00D508EB" w:rsidP="00D508EB">
            <w:pPr>
              <w:pStyle w:val="ListParagraph"/>
              <w:numPr>
                <w:ilvl w:val="0"/>
                <w:numId w:val="6"/>
              </w:numPr>
              <w:jc w:val="both"/>
              <w:rPr>
                <w:rFonts w:ascii="Comic Sans MS" w:hAnsi="Comic Sans MS"/>
                <w:sz w:val="24"/>
                <w:szCs w:val="24"/>
              </w:rPr>
            </w:pPr>
            <w:r w:rsidRPr="00D508EB">
              <w:rPr>
                <w:rFonts w:ascii="Comic Sans MS" w:hAnsi="Comic Sans MS"/>
                <w:sz w:val="24"/>
                <w:szCs w:val="24"/>
              </w:rPr>
              <w:t>Providing an emotionally secure and safe environment and spaces.</w:t>
            </w:r>
          </w:p>
          <w:p w:rsidR="00D508EB" w:rsidRPr="00D508EB" w:rsidRDefault="00D508EB" w:rsidP="00D508EB">
            <w:pPr>
              <w:pStyle w:val="ListParagraph"/>
              <w:numPr>
                <w:ilvl w:val="0"/>
                <w:numId w:val="6"/>
              </w:numPr>
              <w:jc w:val="both"/>
              <w:rPr>
                <w:rFonts w:ascii="Comic Sans MS" w:hAnsi="Comic Sans MS"/>
                <w:sz w:val="24"/>
                <w:szCs w:val="24"/>
              </w:rPr>
            </w:pPr>
            <w:r w:rsidRPr="00D508EB">
              <w:rPr>
                <w:rFonts w:ascii="Comic Sans MS" w:hAnsi="Comic Sans MS"/>
                <w:sz w:val="24"/>
                <w:szCs w:val="24"/>
              </w:rPr>
              <w:t>Recognising parents and carers as being integral to the school and the child’s wellbeing.</w:t>
            </w:r>
          </w:p>
          <w:p w:rsidR="00D508EB" w:rsidRPr="00155860" w:rsidRDefault="00D508EB" w:rsidP="00D508EB">
            <w:pPr>
              <w:pStyle w:val="ListParagraph"/>
              <w:numPr>
                <w:ilvl w:val="0"/>
                <w:numId w:val="6"/>
              </w:numPr>
              <w:jc w:val="both"/>
              <w:rPr>
                <w:rFonts w:ascii="Comic Sans MS" w:hAnsi="Comic Sans MS"/>
                <w:sz w:val="24"/>
                <w:szCs w:val="24"/>
              </w:rPr>
            </w:pPr>
            <w:r w:rsidRPr="00D508EB">
              <w:rPr>
                <w:rFonts w:ascii="Comic Sans MS" w:hAnsi="Comic Sans MS"/>
                <w:sz w:val="24"/>
                <w:szCs w:val="24"/>
              </w:rPr>
              <w:t>Recognising that teacher-pupil and pupil-pupil relationships are crucial</w:t>
            </w:r>
            <w:r>
              <w:rPr>
                <w:rFonts w:ascii="Comic Sans MS" w:hAnsi="Comic Sans MS"/>
                <w:sz w:val="24"/>
                <w:szCs w:val="24"/>
              </w:rPr>
              <w:t xml:space="preserve"> </w:t>
            </w:r>
            <w:r w:rsidRPr="00D508EB">
              <w:rPr>
                <w:rFonts w:ascii="Comic Sans MS" w:hAnsi="Comic Sans MS"/>
                <w:sz w:val="24"/>
                <w:szCs w:val="24"/>
              </w:rPr>
              <w:t>for wellbeing.</w:t>
            </w:r>
          </w:p>
        </w:tc>
      </w:tr>
      <w:tr w:rsidR="00D508EB" w:rsidRPr="00155860" w:rsidTr="00C9202A">
        <w:tc>
          <w:tcPr>
            <w:tcW w:w="2547" w:type="dxa"/>
            <w:shd w:val="clear" w:color="auto" w:fill="BDD6EE" w:themeFill="accent1" w:themeFillTint="66"/>
            <w:vAlign w:val="center"/>
          </w:tcPr>
          <w:p w:rsidR="00D508EB" w:rsidRPr="00D508EB" w:rsidRDefault="00D508EB" w:rsidP="00C9202A">
            <w:pPr>
              <w:rPr>
                <w:rFonts w:ascii="Comic Sans MS" w:hAnsi="Comic Sans MS"/>
                <w:b/>
                <w:color w:val="1F4E79" w:themeColor="accent1" w:themeShade="80"/>
                <w:sz w:val="24"/>
                <w:szCs w:val="24"/>
              </w:rPr>
            </w:pPr>
            <w:r>
              <w:rPr>
                <w:rFonts w:ascii="Comic Sans MS" w:hAnsi="Comic Sans MS"/>
                <w:b/>
                <w:color w:val="1F4E79" w:themeColor="accent1" w:themeShade="80"/>
                <w:sz w:val="24"/>
                <w:szCs w:val="24"/>
              </w:rPr>
              <w:t>Whole Community</w:t>
            </w:r>
          </w:p>
        </w:tc>
        <w:tc>
          <w:tcPr>
            <w:tcW w:w="6469" w:type="dxa"/>
            <w:shd w:val="clear" w:color="auto" w:fill="BDD6EE" w:themeFill="accent1" w:themeFillTint="66"/>
          </w:tcPr>
          <w:p w:rsidR="00D508EB" w:rsidRPr="00D508EB" w:rsidRDefault="00D508EB" w:rsidP="00D508EB">
            <w:pPr>
              <w:pStyle w:val="ListParagraph"/>
              <w:numPr>
                <w:ilvl w:val="0"/>
                <w:numId w:val="7"/>
              </w:numPr>
              <w:jc w:val="both"/>
              <w:rPr>
                <w:rFonts w:ascii="Comic Sans MS" w:hAnsi="Comic Sans MS"/>
                <w:sz w:val="24"/>
                <w:szCs w:val="24"/>
              </w:rPr>
            </w:pPr>
            <w:r>
              <w:rPr>
                <w:rFonts w:ascii="Comic Sans MS" w:hAnsi="Comic Sans MS"/>
                <w:sz w:val="24"/>
                <w:szCs w:val="24"/>
              </w:rPr>
              <w:t>Recognising the school is a key hub within our</w:t>
            </w:r>
            <w:r w:rsidRPr="00D508EB">
              <w:rPr>
                <w:rFonts w:ascii="Comic Sans MS" w:hAnsi="Comic Sans MS"/>
                <w:sz w:val="24"/>
                <w:szCs w:val="24"/>
              </w:rPr>
              <w:t xml:space="preserve"> community.</w:t>
            </w:r>
          </w:p>
          <w:p w:rsidR="004C48EF" w:rsidRPr="00D508EB" w:rsidRDefault="00D508EB" w:rsidP="004C48EF">
            <w:pPr>
              <w:pStyle w:val="ListParagraph"/>
              <w:numPr>
                <w:ilvl w:val="0"/>
                <w:numId w:val="7"/>
              </w:numPr>
              <w:jc w:val="both"/>
              <w:rPr>
                <w:rFonts w:ascii="Comic Sans MS" w:hAnsi="Comic Sans MS"/>
                <w:sz w:val="24"/>
                <w:szCs w:val="24"/>
              </w:rPr>
            </w:pPr>
            <w:r w:rsidRPr="00D508EB">
              <w:rPr>
                <w:rFonts w:ascii="Comic Sans MS" w:hAnsi="Comic Sans MS"/>
                <w:sz w:val="24"/>
                <w:szCs w:val="24"/>
              </w:rPr>
              <w:t>Linking with local voluntary and community services including</w:t>
            </w:r>
            <w:r>
              <w:rPr>
                <w:rFonts w:ascii="Comic Sans MS" w:hAnsi="Comic Sans MS"/>
                <w:sz w:val="24"/>
                <w:szCs w:val="24"/>
              </w:rPr>
              <w:t xml:space="preserve"> </w:t>
            </w:r>
            <w:r w:rsidRPr="00D508EB">
              <w:rPr>
                <w:rFonts w:ascii="Comic Sans MS" w:hAnsi="Comic Sans MS"/>
                <w:sz w:val="24"/>
                <w:szCs w:val="24"/>
              </w:rPr>
              <w:t>sports clubs, churches and local businesses.</w:t>
            </w:r>
          </w:p>
        </w:tc>
      </w:tr>
      <w:tr w:rsidR="00D508EB" w:rsidRPr="00155860" w:rsidTr="00C9202A">
        <w:tc>
          <w:tcPr>
            <w:tcW w:w="2547" w:type="dxa"/>
            <w:shd w:val="clear" w:color="auto" w:fill="BDD6EE" w:themeFill="accent1" w:themeFillTint="66"/>
            <w:vAlign w:val="center"/>
          </w:tcPr>
          <w:p w:rsidR="00D508EB" w:rsidRPr="00D508EB" w:rsidRDefault="00A846DF" w:rsidP="00C9202A">
            <w:pPr>
              <w:rPr>
                <w:rFonts w:ascii="Comic Sans MS" w:hAnsi="Comic Sans MS"/>
                <w:b/>
                <w:color w:val="1F4E79" w:themeColor="accent1" w:themeShade="80"/>
                <w:sz w:val="24"/>
                <w:szCs w:val="24"/>
              </w:rPr>
            </w:pPr>
            <w:r>
              <w:rPr>
                <w:rFonts w:ascii="Comic Sans MS" w:hAnsi="Comic Sans MS"/>
                <w:b/>
                <w:color w:val="1F4E79" w:themeColor="accent1" w:themeShade="80"/>
                <w:sz w:val="24"/>
                <w:szCs w:val="24"/>
              </w:rPr>
              <w:t>Staff Wellbeing</w:t>
            </w:r>
          </w:p>
        </w:tc>
        <w:tc>
          <w:tcPr>
            <w:tcW w:w="6469" w:type="dxa"/>
            <w:shd w:val="clear" w:color="auto" w:fill="BDD6EE" w:themeFill="accent1" w:themeFillTint="66"/>
          </w:tcPr>
          <w:p w:rsidR="00A846DF" w:rsidRPr="00A846DF" w:rsidRDefault="00A846DF" w:rsidP="00C9202A">
            <w:pPr>
              <w:pStyle w:val="ListParagraph"/>
              <w:numPr>
                <w:ilvl w:val="0"/>
                <w:numId w:val="8"/>
              </w:numPr>
              <w:jc w:val="both"/>
              <w:rPr>
                <w:rFonts w:ascii="Comic Sans MS" w:hAnsi="Comic Sans MS"/>
                <w:sz w:val="24"/>
                <w:szCs w:val="24"/>
              </w:rPr>
            </w:pPr>
            <w:r w:rsidRPr="00A846DF">
              <w:rPr>
                <w:rFonts w:ascii="Comic Sans MS" w:hAnsi="Comic Sans MS"/>
                <w:sz w:val="24"/>
                <w:szCs w:val="24"/>
              </w:rPr>
              <w:t>Ethos and environment of the school places a high value and significance on staff wellbeing.</w:t>
            </w:r>
          </w:p>
          <w:p w:rsidR="00A846DF" w:rsidRPr="00A846DF" w:rsidRDefault="00A846DF" w:rsidP="00C9202A">
            <w:pPr>
              <w:pStyle w:val="ListParagraph"/>
              <w:numPr>
                <w:ilvl w:val="0"/>
                <w:numId w:val="8"/>
              </w:numPr>
              <w:jc w:val="both"/>
              <w:rPr>
                <w:rFonts w:ascii="Comic Sans MS" w:hAnsi="Comic Sans MS"/>
                <w:sz w:val="24"/>
                <w:szCs w:val="24"/>
              </w:rPr>
            </w:pPr>
            <w:r w:rsidRPr="00A846DF">
              <w:rPr>
                <w:rFonts w:ascii="Comic Sans MS" w:hAnsi="Comic Sans MS"/>
                <w:sz w:val="24"/>
                <w:szCs w:val="24"/>
              </w:rPr>
              <w:t>An understanding that if staff are not effectively supported they cannot be expected to properly support the children in their care.</w:t>
            </w:r>
          </w:p>
          <w:p w:rsidR="00A846DF" w:rsidRPr="00A846DF" w:rsidRDefault="00A846DF" w:rsidP="00C9202A">
            <w:pPr>
              <w:pStyle w:val="ListParagraph"/>
              <w:numPr>
                <w:ilvl w:val="0"/>
                <w:numId w:val="8"/>
              </w:numPr>
              <w:jc w:val="both"/>
              <w:rPr>
                <w:rFonts w:ascii="Comic Sans MS" w:hAnsi="Comic Sans MS"/>
                <w:sz w:val="24"/>
                <w:szCs w:val="24"/>
              </w:rPr>
            </w:pPr>
            <w:r w:rsidRPr="00A846DF">
              <w:rPr>
                <w:rFonts w:ascii="Comic Sans MS" w:hAnsi="Comic Sans MS"/>
                <w:sz w:val="24"/>
                <w:szCs w:val="24"/>
              </w:rPr>
              <w:t>A culture of trust where all staff feel valued and know how to access support if needed, for example through the use of staff debriefing/supervision.</w:t>
            </w:r>
          </w:p>
          <w:p w:rsidR="00A846DF" w:rsidRPr="00A846DF" w:rsidRDefault="00A846DF" w:rsidP="00C9202A">
            <w:pPr>
              <w:pStyle w:val="ListParagraph"/>
              <w:numPr>
                <w:ilvl w:val="0"/>
                <w:numId w:val="8"/>
              </w:numPr>
              <w:jc w:val="both"/>
              <w:rPr>
                <w:rFonts w:ascii="Comic Sans MS" w:hAnsi="Comic Sans MS"/>
                <w:sz w:val="24"/>
                <w:szCs w:val="24"/>
              </w:rPr>
            </w:pPr>
            <w:r w:rsidRPr="00A846DF">
              <w:rPr>
                <w:rFonts w:ascii="Comic Sans MS" w:hAnsi="Comic Sans MS"/>
                <w:sz w:val="24"/>
                <w:szCs w:val="24"/>
              </w:rPr>
              <w:t>Supporting and providing comprehensive and on-going training as deemed necessary.</w:t>
            </w:r>
          </w:p>
          <w:p w:rsidR="00D508EB" w:rsidRPr="00155860" w:rsidRDefault="00A846DF" w:rsidP="00A846DF">
            <w:pPr>
              <w:pStyle w:val="ListParagraph"/>
              <w:numPr>
                <w:ilvl w:val="0"/>
                <w:numId w:val="8"/>
              </w:numPr>
              <w:jc w:val="both"/>
              <w:rPr>
                <w:rFonts w:ascii="Comic Sans MS" w:hAnsi="Comic Sans MS"/>
                <w:sz w:val="24"/>
                <w:szCs w:val="24"/>
              </w:rPr>
            </w:pPr>
            <w:r w:rsidRPr="00A846DF">
              <w:rPr>
                <w:rFonts w:ascii="Comic Sans MS" w:hAnsi="Comic Sans MS"/>
                <w:sz w:val="24"/>
                <w:szCs w:val="24"/>
              </w:rPr>
              <w:t>Support given to the emotional health &amp; wellbeing of educational</w:t>
            </w:r>
            <w:r>
              <w:rPr>
                <w:rFonts w:ascii="Comic Sans MS" w:hAnsi="Comic Sans MS"/>
                <w:sz w:val="24"/>
                <w:szCs w:val="24"/>
              </w:rPr>
              <w:t xml:space="preserve"> </w:t>
            </w:r>
            <w:r w:rsidRPr="00A846DF">
              <w:rPr>
                <w:rFonts w:ascii="Comic Sans MS" w:hAnsi="Comic Sans MS"/>
                <w:sz w:val="24"/>
                <w:szCs w:val="24"/>
              </w:rPr>
              <w:t>setting leaders by the employing authority.</w:t>
            </w:r>
          </w:p>
        </w:tc>
      </w:tr>
      <w:tr w:rsidR="00D508EB" w:rsidRPr="00155860" w:rsidTr="00C9202A">
        <w:tc>
          <w:tcPr>
            <w:tcW w:w="2547" w:type="dxa"/>
            <w:shd w:val="clear" w:color="auto" w:fill="BDD6EE" w:themeFill="accent1" w:themeFillTint="66"/>
            <w:vAlign w:val="center"/>
          </w:tcPr>
          <w:p w:rsidR="00D508EB" w:rsidRPr="00D508EB" w:rsidRDefault="00A846DF" w:rsidP="00C9202A">
            <w:pPr>
              <w:rPr>
                <w:rFonts w:ascii="Comic Sans MS" w:hAnsi="Comic Sans MS"/>
                <w:b/>
                <w:color w:val="1F4E79" w:themeColor="accent1" w:themeShade="80"/>
                <w:sz w:val="24"/>
                <w:szCs w:val="24"/>
              </w:rPr>
            </w:pPr>
            <w:r>
              <w:rPr>
                <w:rFonts w:ascii="Comic Sans MS" w:hAnsi="Comic Sans MS"/>
                <w:b/>
                <w:color w:val="1F4E79" w:themeColor="accent1" w:themeShade="80"/>
                <w:sz w:val="24"/>
                <w:szCs w:val="24"/>
              </w:rPr>
              <w:t>Parents &amp; Carers</w:t>
            </w:r>
          </w:p>
        </w:tc>
        <w:tc>
          <w:tcPr>
            <w:tcW w:w="6469" w:type="dxa"/>
            <w:shd w:val="clear" w:color="auto" w:fill="BDD6EE" w:themeFill="accent1" w:themeFillTint="66"/>
          </w:tcPr>
          <w:p w:rsidR="00A846DF" w:rsidRPr="00A846DF" w:rsidRDefault="00A846DF" w:rsidP="00A846DF">
            <w:pPr>
              <w:pStyle w:val="ListParagraph"/>
              <w:numPr>
                <w:ilvl w:val="0"/>
                <w:numId w:val="9"/>
              </w:numPr>
              <w:jc w:val="both"/>
              <w:rPr>
                <w:rFonts w:ascii="Comic Sans MS" w:hAnsi="Comic Sans MS"/>
                <w:sz w:val="24"/>
                <w:szCs w:val="24"/>
              </w:rPr>
            </w:pPr>
            <w:r w:rsidRPr="00A846DF">
              <w:rPr>
                <w:rFonts w:ascii="Comic Sans MS" w:hAnsi="Comic Sans MS"/>
                <w:sz w:val="24"/>
                <w:szCs w:val="24"/>
              </w:rPr>
              <w:t xml:space="preserve">Encourage and promote the involvement of parents to contribute to the </w:t>
            </w:r>
            <w:r>
              <w:rPr>
                <w:rFonts w:ascii="Comic Sans MS" w:hAnsi="Comic Sans MS"/>
                <w:sz w:val="24"/>
                <w:szCs w:val="24"/>
              </w:rPr>
              <w:t>life of the School</w:t>
            </w:r>
          </w:p>
          <w:p w:rsidR="00A846DF" w:rsidRPr="00A846DF" w:rsidRDefault="00A846DF" w:rsidP="00A846DF">
            <w:pPr>
              <w:pStyle w:val="ListParagraph"/>
              <w:numPr>
                <w:ilvl w:val="0"/>
                <w:numId w:val="9"/>
              </w:numPr>
              <w:jc w:val="both"/>
              <w:rPr>
                <w:rFonts w:ascii="Comic Sans MS" w:hAnsi="Comic Sans MS"/>
                <w:sz w:val="24"/>
                <w:szCs w:val="24"/>
              </w:rPr>
            </w:pPr>
            <w:r w:rsidRPr="00A846DF">
              <w:rPr>
                <w:rFonts w:ascii="Comic Sans MS" w:hAnsi="Comic Sans MS"/>
                <w:sz w:val="24"/>
                <w:szCs w:val="24"/>
              </w:rPr>
              <w:t xml:space="preserve">Creating a better sense of connectedness between parents and </w:t>
            </w:r>
            <w:r>
              <w:rPr>
                <w:rFonts w:ascii="Comic Sans MS" w:hAnsi="Comic Sans MS"/>
                <w:sz w:val="24"/>
                <w:szCs w:val="24"/>
              </w:rPr>
              <w:t>the school</w:t>
            </w:r>
            <w:r w:rsidRPr="00A846DF">
              <w:rPr>
                <w:rFonts w:ascii="Comic Sans MS" w:hAnsi="Comic Sans MS"/>
                <w:sz w:val="24"/>
                <w:szCs w:val="24"/>
              </w:rPr>
              <w:t>, and fostering mutual respect.</w:t>
            </w:r>
          </w:p>
          <w:p w:rsidR="00A846DF" w:rsidRPr="00A846DF" w:rsidRDefault="00A846DF" w:rsidP="00C9202A">
            <w:pPr>
              <w:pStyle w:val="ListParagraph"/>
              <w:numPr>
                <w:ilvl w:val="0"/>
                <w:numId w:val="9"/>
              </w:numPr>
              <w:jc w:val="both"/>
              <w:rPr>
                <w:rFonts w:ascii="Comic Sans MS" w:hAnsi="Comic Sans MS"/>
                <w:sz w:val="24"/>
                <w:szCs w:val="24"/>
              </w:rPr>
            </w:pPr>
            <w:r w:rsidRPr="00A846DF">
              <w:rPr>
                <w:rFonts w:ascii="Comic Sans MS" w:hAnsi="Comic Sans MS"/>
                <w:sz w:val="24"/>
                <w:szCs w:val="24"/>
              </w:rPr>
              <w:t>Recognising that for some parents and carers, engaging with staff can be challenging, for example those who themselves have had a difficult relationship during their own time at school.</w:t>
            </w:r>
          </w:p>
          <w:p w:rsidR="00A846DF" w:rsidRPr="00A846DF" w:rsidRDefault="00A846DF" w:rsidP="00C9202A">
            <w:pPr>
              <w:pStyle w:val="ListParagraph"/>
              <w:numPr>
                <w:ilvl w:val="0"/>
                <w:numId w:val="9"/>
              </w:numPr>
              <w:jc w:val="both"/>
              <w:rPr>
                <w:rFonts w:ascii="Comic Sans MS" w:hAnsi="Comic Sans MS"/>
                <w:sz w:val="24"/>
                <w:szCs w:val="24"/>
              </w:rPr>
            </w:pPr>
            <w:r w:rsidRPr="00A846DF">
              <w:rPr>
                <w:rFonts w:ascii="Comic Sans MS" w:hAnsi="Comic Sans MS"/>
                <w:sz w:val="24"/>
                <w:szCs w:val="24"/>
              </w:rPr>
              <w:t xml:space="preserve">Encouraging parental and carer engagement through a welcoming open door policy, invitations to attend informal events (class breakfast / celebrating achievement </w:t>
            </w:r>
            <w:proofErr w:type="spellStart"/>
            <w:r w:rsidRPr="00A846DF">
              <w:rPr>
                <w:rFonts w:ascii="Comic Sans MS" w:hAnsi="Comic Sans MS"/>
                <w:sz w:val="24"/>
                <w:szCs w:val="24"/>
              </w:rPr>
              <w:t>etc</w:t>
            </w:r>
            <w:proofErr w:type="spellEnd"/>
            <w:r w:rsidRPr="00A846DF">
              <w:rPr>
                <w:rFonts w:ascii="Comic Sans MS" w:hAnsi="Comic Sans MS"/>
                <w:sz w:val="24"/>
                <w:szCs w:val="24"/>
              </w:rPr>
              <w:t>) helping to build up trust and mutual understanding.</w:t>
            </w:r>
          </w:p>
          <w:p w:rsidR="00A846DF" w:rsidRPr="00A846DF" w:rsidRDefault="00A846DF" w:rsidP="00A846DF">
            <w:pPr>
              <w:pStyle w:val="ListParagraph"/>
              <w:numPr>
                <w:ilvl w:val="0"/>
                <w:numId w:val="9"/>
              </w:numPr>
              <w:jc w:val="both"/>
              <w:rPr>
                <w:rFonts w:ascii="Comic Sans MS" w:hAnsi="Comic Sans MS"/>
                <w:sz w:val="24"/>
                <w:szCs w:val="24"/>
              </w:rPr>
            </w:pPr>
            <w:r w:rsidRPr="00A846DF">
              <w:rPr>
                <w:rFonts w:ascii="Comic Sans MS" w:hAnsi="Comic Sans MS"/>
                <w:sz w:val="24"/>
                <w:szCs w:val="24"/>
              </w:rPr>
              <w:t>Empowering parents to promote emotional wellbeing within the home environment, reinforcing the wellbeing culture and ethos of</w:t>
            </w:r>
            <w:r>
              <w:rPr>
                <w:rFonts w:ascii="Comic Sans MS" w:hAnsi="Comic Sans MS"/>
                <w:sz w:val="24"/>
                <w:szCs w:val="24"/>
              </w:rPr>
              <w:t xml:space="preserve"> </w:t>
            </w:r>
            <w:r w:rsidRPr="00A846DF">
              <w:rPr>
                <w:rFonts w:ascii="Comic Sans MS" w:hAnsi="Comic Sans MS"/>
                <w:sz w:val="24"/>
                <w:szCs w:val="24"/>
              </w:rPr>
              <w:t>the school.</w:t>
            </w:r>
          </w:p>
          <w:p w:rsidR="00D508EB" w:rsidRPr="00155860" w:rsidRDefault="00A846DF" w:rsidP="00A846DF">
            <w:pPr>
              <w:pStyle w:val="ListParagraph"/>
              <w:numPr>
                <w:ilvl w:val="0"/>
                <w:numId w:val="9"/>
              </w:numPr>
              <w:jc w:val="both"/>
              <w:rPr>
                <w:rFonts w:ascii="Comic Sans MS" w:hAnsi="Comic Sans MS"/>
                <w:sz w:val="24"/>
                <w:szCs w:val="24"/>
              </w:rPr>
            </w:pPr>
            <w:r w:rsidRPr="00A846DF">
              <w:rPr>
                <w:rFonts w:ascii="Comic Sans MS" w:hAnsi="Comic Sans MS"/>
                <w:sz w:val="24"/>
                <w:szCs w:val="24"/>
              </w:rPr>
              <w:t>Recognising that when parents are involved in an intervention</w:t>
            </w:r>
            <w:r>
              <w:rPr>
                <w:rFonts w:ascii="Comic Sans MS" w:hAnsi="Comic Sans MS"/>
                <w:sz w:val="24"/>
                <w:szCs w:val="24"/>
              </w:rPr>
              <w:t xml:space="preserve"> </w:t>
            </w:r>
            <w:r w:rsidRPr="00A846DF">
              <w:rPr>
                <w:rFonts w:ascii="Comic Sans MS" w:hAnsi="Comic Sans MS"/>
                <w:sz w:val="24"/>
                <w:szCs w:val="24"/>
              </w:rPr>
              <w:t xml:space="preserve">there </w:t>
            </w:r>
            <w:r>
              <w:rPr>
                <w:rFonts w:ascii="Comic Sans MS" w:hAnsi="Comic Sans MS"/>
                <w:sz w:val="24"/>
                <w:szCs w:val="24"/>
              </w:rPr>
              <w:t>is a higher degree of success.</w:t>
            </w:r>
          </w:p>
        </w:tc>
      </w:tr>
    </w:tbl>
    <w:p w:rsidR="00506417" w:rsidRPr="00D508EB" w:rsidRDefault="00506417">
      <w:pPr>
        <w:rPr>
          <w:rFonts w:ascii="Comic Sans MS" w:hAnsi="Comic Sans MS"/>
          <w:sz w:val="24"/>
          <w:szCs w:val="24"/>
        </w:rPr>
      </w:pPr>
    </w:p>
    <w:p w:rsidR="00506417" w:rsidRPr="00D508EB" w:rsidRDefault="00506417">
      <w:pPr>
        <w:rPr>
          <w:rFonts w:ascii="Comic Sans MS" w:hAnsi="Comic Sans MS"/>
          <w:sz w:val="24"/>
          <w:szCs w:val="24"/>
        </w:rPr>
      </w:pPr>
    </w:p>
    <w:p w:rsidR="00506417" w:rsidRPr="00D508EB" w:rsidRDefault="00506417">
      <w:pPr>
        <w:rPr>
          <w:rFonts w:ascii="Comic Sans MS" w:hAnsi="Comic Sans MS"/>
          <w:sz w:val="24"/>
          <w:szCs w:val="24"/>
        </w:rPr>
      </w:pPr>
    </w:p>
    <w:p w:rsidR="00506417" w:rsidRPr="00D508EB" w:rsidRDefault="00506417">
      <w:pPr>
        <w:rPr>
          <w:rFonts w:ascii="Comic Sans MS" w:hAnsi="Comic Sans MS"/>
          <w:sz w:val="24"/>
          <w:szCs w:val="24"/>
        </w:rPr>
      </w:pPr>
    </w:p>
    <w:p w:rsidR="00506417" w:rsidRDefault="00CC5A31">
      <w:pPr>
        <w:rPr>
          <w:rFonts w:ascii="Comic Sans MS" w:hAnsi="Comic Sans MS"/>
          <w:sz w:val="24"/>
          <w:szCs w:val="24"/>
        </w:rPr>
      </w:pPr>
      <w:r w:rsidRPr="00CC5A31">
        <w:rPr>
          <w:rFonts w:ascii="Comic Sans MS" w:hAnsi="Comic Sans MS"/>
          <w:b/>
          <w:i/>
          <w:sz w:val="24"/>
          <w:szCs w:val="24"/>
        </w:rPr>
        <w:t>Effective Practice Within the School</w:t>
      </w:r>
      <w:r>
        <w:rPr>
          <w:rFonts w:ascii="Comic Sans MS" w:hAnsi="Comic Sans MS"/>
          <w:sz w:val="24"/>
          <w:szCs w:val="24"/>
        </w:rPr>
        <w:t>…</w:t>
      </w:r>
    </w:p>
    <w:p w:rsidR="00CC5A31" w:rsidRDefault="00CC5A31" w:rsidP="00CC5A31">
      <w:pPr>
        <w:pStyle w:val="ListParagraph"/>
        <w:numPr>
          <w:ilvl w:val="0"/>
          <w:numId w:val="11"/>
        </w:numPr>
        <w:spacing w:after="0"/>
        <w:jc w:val="both"/>
        <w:rPr>
          <w:rFonts w:ascii="Comic Sans MS" w:hAnsi="Comic Sans MS"/>
          <w:sz w:val="24"/>
          <w:szCs w:val="24"/>
        </w:rPr>
      </w:pPr>
      <w:r w:rsidRPr="00CC5A31">
        <w:rPr>
          <w:rFonts w:ascii="Comic Sans MS" w:hAnsi="Comic Sans MS"/>
          <w:sz w:val="24"/>
          <w:szCs w:val="24"/>
        </w:rPr>
        <w:t>Commitmen</w:t>
      </w:r>
      <w:r>
        <w:rPr>
          <w:rFonts w:ascii="Comic Sans MS" w:hAnsi="Comic Sans MS"/>
          <w:sz w:val="24"/>
          <w:szCs w:val="24"/>
        </w:rPr>
        <w:t>t to whole school</w:t>
      </w:r>
      <w:r w:rsidRPr="00CC5A31">
        <w:rPr>
          <w:rFonts w:ascii="Comic Sans MS" w:hAnsi="Comic Sans MS"/>
          <w:sz w:val="24"/>
          <w:szCs w:val="24"/>
        </w:rPr>
        <w:t xml:space="preserve"> wellbeing from the Principal</w:t>
      </w:r>
      <w:r>
        <w:rPr>
          <w:rFonts w:ascii="Comic Sans MS" w:hAnsi="Comic Sans MS"/>
          <w:sz w:val="24"/>
          <w:szCs w:val="24"/>
        </w:rPr>
        <w:t xml:space="preserve"> &amp; Staff</w:t>
      </w:r>
    </w:p>
    <w:p w:rsidR="00CC5A31" w:rsidRDefault="00CC5A31" w:rsidP="00CC5A31">
      <w:pPr>
        <w:pStyle w:val="ListParagraph"/>
        <w:spacing w:after="0"/>
        <w:jc w:val="both"/>
        <w:rPr>
          <w:rFonts w:ascii="Comic Sans MS" w:hAnsi="Comic Sans MS"/>
          <w:sz w:val="24"/>
          <w:szCs w:val="24"/>
        </w:rPr>
      </w:pPr>
    </w:p>
    <w:p w:rsidR="00CC5A31" w:rsidRDefault="00CC5A31" w:rsidP="00CC5A31">
      <w:pPr>
        <w:pStyle w:val="ListParagraph"/>
        <w:numPr>
          <w:ilvl w:val="0"/>
          <w:numId w:val="11"/>
        </w:numPr>
        <w:spacing w:after="0"/>
        <w:jc w:val="both"/>
        <w:rPr>
          <w:rFonts w:ascii="Comic Sans MS" w:hAnsi="Comic Sans MS"/>
          <w:sz w:val="24"/>
          <w:szCs w:val="24"/>
        </w:rPr>
      </w:pPr>
      <w:r w:rsidRPr="00CC5A31">
        <w:rPr>
          <w:rFonts w:ascii="Comic Sans MS" w:hAnsi="Comic Sans MS"/>
          <w:sz w:val="24"/>
          <w:szCs w:val="24"/>
        </w:rPr>
        <w:t>Promoting a caring, supportive culture and ethos embedded throughout the whole school community involving children, staff, parents and carers.</w:t>
      </w:r>
    </w:p>
    <w:p w:rsidR="00CC5A31" w:rsidRPr="00CC5A31" w:rsidRDefault="00CC5A31" w:rsidP="00CC5A31">
      <w:pPr>
        <w:spacing w:after="0"/>
        <w:jc w:val="both"/>
        <w:rPr>
          <w:rFonts w:ascii="Comic Sans MS" w:hAnsi="Comic Sans MS"/>
          <w:sz w:val="24"/>
          <w:szCs w:val="24"/>
        </w:rPr>
      </w:pPr>
    </w:p>
    <w:p w:rsidR="00CC5A31" w:rsidRDefault="00CC5A31" w:rsidP="00CC5A31">
      <w:pPr>
        <w:pStyle w:val="ListParagraph"/>
        <w:numPr>
          <w:ilvl w:val="0"/>
          <w:numId w:val="11"/>
        </w:numPr>
        <w:spacing w:after="0"/>
        <w:jc w:val="both"/>
        <w:rPr>
          <w:rFonts w:ascii="Comic Sans MS" w:hAnsi="Comic Sans MS"/>
          <w:sz w:val="24"/>
          <w:szCs w:val="24"/>
        </w:rPr>
      </w:pPr>
      <w:r w:rsidRPr="00CC5A31">
        <w:rPr>
          <w:rFonts w:ascii="Comic Sans MS" w:hAnsi="Comic Sans MS"/>
          <w:sz w:val="24"/>
          <w:szCs w:val="24"/>
        </w:rPr>
        <w:t>Promoting a sense of belonging and respect for all, and providing an emotionally secure and safe environment that encourages and instils a sense of self-esteem, self</w:t>
      </w:r>
      <w:r w:rsidRPr="00CC5A31">
        <w:rPr>
          <w:rFonts w:ascii="Times New Roman" w:hAnsi="Times New Roman" w:cs="Times New Roman"/>
          <w:sz w:val="24"/>
          <w:szCs w:val="24"/>
        </w:rPr>
        <w:t>‑</w:t>
      </w:r>
      <w:r w:rsidRPr="00CC5A31">
        <w:rPr>
          <w:rFonts w:ascii="Comic Sans MS" w:hAnsi="Comic Sans MS"/>
          <w:sz w:val="24"/>
          <w:szCs w:val="24"/>
        </w:rPr>
        <w:t>regulation, skill development and overall resilience.</w:t>
      </w:r>
    </w:p>
    <w:p w:rsidR="00CC5A31" w:rsidRPr="00CC5A31" w:rsidRDefault="00CC5A31" w:rsidP="00CC5A31">
      <w:pPr>
        <w:spacing w:after="0"/>
        <w:jc w:val="both"/>
        <w:rPr>
          <w:rFonts w:ascii="Comic Sans MS" w:hAnsi="Comic Sans MS"/>
          <w:sz w:val="24"/>
          <w:szCs w:val="24"/>
        </w:rPr>
      </w:pPr>
    </w:p>
    <w:p w:rsidR="00CC5A31" w:rsidRDefault="00CC5A31" w:rsidP="00CC5A31">
      <w:pPr>
        <w:pStyle w:val="ListParagraph"/>
        <w:numPr>
          <w:ilvl w:val="0"/>
          <w:numId w:val="11"/>
        </w:numPr>
        <w:spacing w:after="0"/>
        <w:jc w:val="both"/>
        <w:rPr>
          <w:rFonts w:ascii="Comic Sans MS" w:hAnsi="Comic Sans MS"/>
          <w:sz w:val="24"/>
          <w:szCs w:val="24"/>
        </w:rPr>
      </w:pPr>
      <w:r w:rsidRPr="00CC5A31">
        <w:rPr>
          <w:rFonts w:ascii="Comic Sans MS" w:hAnsi="Comic Sans MS"/>
          <w:sz w:val="24"/>
          <w:szCs w:val="24"/>
        </w:rPr>
        <w:t xml:space="preserve">Integrating emotional health and wellbeing into practice, and </w:t>
      </w:r>
      <w:r>
        <w:rPr>
          <w:rFonts w:ascii="Comic Sans MS" w:hAnsi="Comic Sans MS"/>
          <w:sz w:val="24"/>
          <w:szCs w:val="24"/>
        </w:rPr>
        <w:t xml:space="preserve">throughout </w:t>
      </w:r>
      <w:r w:rsidRPr="00CC5A31">
        <w:rPr>
          <w:rFonts w:ascii="Comic Sans MS" w:hAnsi="Comic Sans MS"/>
          <w:sz w:val="24"/>
          <w:szCs w:val="24"/>
        </w:rPr>
        <w:t>the curriculum.</w:t>
      </w:r>
    </w:p>
    <w:p w:rsidR="00CC5A31" w:rsidRPr="00CC5A31" w:rsidRDefault="00CC5A31" w:rsidP="00CC5A31">
      <w:pPr>
        <w:spacing w:after="0"/>
        <w:jc w:val="both"/>
        <w:rPr>
          <w:rFonts w:ascii="Comic Sans MS" w:hAnsi="Comic Sans MS"/>
          <w:sz w:val="24"/>
          <w:szCs w:val="24"/>
        </w:rPr>
      </w:pPr>
    </w:p>
    <w:p w:rsidR="00CC5A31" w:rsidRDefault="00CC5A31" w:rsidP="00CC5A31">
      <w:pPr>
        <w:pStyle w:val="ListParagraph"/>
        <w:numPr>
          <w:ilvl w:val="0"/>
          <w:numId w:val="11"/>
        </w:numPr>
        <w:spacing w:after="0"/>
        <w:jc w:val="both"/>
        <w:rPr>
          <w:rFonts w:ascii="Comic Sans MS" w:hAnsi="Comic Sans MS"/>
          <w:sz w:val="24"/>
          <w:szCs w:val="24"/>
        </w:rPr>
      </w:pPr>
      <w:r w:rsidRPr="00CC5A31">
        <w:rPr>
          <w:rFonts w:ascii="Comic Sans MS" w:hAnsi="Comic Sans MS"/>
          <w:sz w:val="24"/>
          <w:szCs w:val="24"/>
        </w:rPr>
        <w:t>Ensuring the culture and ethos impacts on the teacher</w:t>
      </w:r>
      <w:r w:rsidRPr="00CC5A31">
        <w:rPr>
          <w:rFonts w:ascii="Times New Roman" w:hAnsi="Times New Roman" w:cs="Times New Roman"/>
          <w:sz w:val="24"/>
          <w:szCs w:val="24"/>
        </w:rPr>
        <w:t>‑</w:t>
      </w:r>
      <w:r w:rsidRPr="00CC5A31">
        <w:rPr>
          <w:rFonts w:ascii="Comic Sans MS" w:hAnsi="Comic Sans MS"/>
          <w:sz w:val="24"/>
          <w:szCs w:val="24"/>
        </w:rPr>
        <w:t>pupil relationship, the culture within individual classrooms and classroom management st</w:t>
      </w:r>
      <w:r>
        <w:rPr>
          <w:rFonts w:ascii="Comic Sans MS" w:hAnsi="Comic Sans MS"/>
          <w:sz w:val="24"/>
          <w:szCs w:val="24"/>
        </w:rPr>
        <w:t>rategies.</w:t>
      </w:r>
    </w:p>
    <w:p w:rsidR="00CC5A31" w:rsidRPr="00CC5A31" w:rsidRDefault="00CC5A31" w:rsidP="00CC5A31">
      <w:pPr>
        <w:spacing w:after="0"/>
        <w:jc w:val="both"/>
        <w:rPr>
          <w:rFonts w:ascii="Comic Sans MS" w:hAnsi="Comic Sans MS"/>
          <w:sz w:val="24"/>
          <w:szCs w:val="24"/>
        </w:rPr>
      </w:pPr>
    </w:p>
    <w:p w:rsidR="00CC5A31" w:rsidRDefault="00221997" w:rsidP="00CC5A31">
      <w:pPr>
        <w:pStyle w:val="ListParagraph"/>
        <w:numPr>
          <w:ilvl w:val="0"/>
          <w:numId w:val="11"/>
        </w:numPr>
        <w:spacing w:after="0"/>
        <w:jc w:val="both"/>
        <w:rPr>
          <w:rFonts w:ascii="Comic Sans MS" w:hAnsi="Comic Sans MS"/>
          <w:sz w:val="24"/>
          <w:szCs w:val="24"/>
        </w:rPr>
      </w:pPr>
      <w:r>
        <w:rPr>
          <w:rFonts w:ascii="Comic Sans MS" w:hAnsi="Comic Sans MS"/>
          <w:sz w:val="24"/>
          <w:szCs w:val="24"/>
        </w:rPr>
        <w:t xml:space="preserve">Giving children </w:t>
      </w:r>
      <w:r w:rsidR="00CC5A31" w:rsidRPr="00CC5A31">
        <w:rPr>
          <w:rFonts w:ascii="Comic Sans MS" w:hAnsi="Comic Sans MS"/>
          <w:sz w:val="24"/>
          <w:szCs w:val="24"/>
        </w:rPr>
        <w:t>a voice - ensuring they have the opportunity to contribute to decisions that may impact on emotional wellbeing.</w:t>
      </w:r>
    </w:p>
    <w:p w:rsidR="00CC5A31" w:rsidRPr="00CC5A31" w:rsidRDefault="00CC5A31" w:rsidP="00CC5A31">
      <w:pPr>
        <w:spacing w:after="0"/>
        <w:jc w:val="both"/>
        <w:rPr>
          <w:rFonts w:ascii="Comic Sans MS" w:hAnsi="Comic Sans MS"/>
          <w:sz w:val="24"/>
          <w:szCs w:val="24"/>
        </w:rPr>
      </w:pPr>
    </w:p>
    <w:p w:rsidR="00CC5A31" w:rsidRDefault="00CC5A31" w:rsidP="00CC5A31">
      <w:pPr>
        <w:pStyle w:val="ListParagraph"/>
        <w:numPr>
          <w:ilvl w:val="0"/>
          <w:numId w:val="11"/>
        </w:numPr>
        <w:spacing w:after="0"/>
        <w:jc w:val="both"/>
        <w:rPr>
          <w:rFonts w:ascii="Comic Sans MS" w:hAnsi="Comic Sans MS"/>
          <w:sz w:val="24"/>
          <w:szCs w:val="24"/>
        </w:rPr>
      </w:pPr>
      <w:r w:rsidRPr="00CC5A31">
        <w:rPr>
          <w:rFonts w:ascii="Comic Sans MS" w:hAnsi="Comic Sans MS"/>
          <w:sz w:val="24"/>
          <w:szCs w:val="24"/>
        </w:rPr>
        <w:t>Reviewing pastoral structures regularly to identify and meet children</w:t>
      </w:r>
      <w:r>
        <w:rPr>
          <w:rFonts w:ascii="Comic Sans MS" w:hAnsi="Comic Sans MS"/>
          <w:sz w:val="24"/>
          <w:szCs w:val="24"/>
        </w:rPr>
        <w:t xml:space="preserve">’s </w:t>
      </w:r>
      <w:r w:rsidRPr="00CC5A31">
        <w:rPr>
          <w:rFonts w:ascii="Comic Sans MS" w:hAnsi="Comic Sans MS"/>
          <w:sz w:val="24"/>
          <w:szCs w:val="24"/>
        </w:rPr>
        <w:t>need.</w:t>
      </w:r>
    </w:p>
    <w:p w:rsidR="00CC5A31" w:rsidRPr="00CC5A31" w:rsidRDefault="00CC5A31" w:rsidP="00CC5A31">
      <w:pPr>
        <w:spacing w:after="0"/>
        <w:jc w:val="both"/>
        <w:rPr>
          <w:rFonts w:ascii="Comic Sans MS" w:hAnsi="Comic Sans MS"/>
          <w:sz w:val="24"/>
          <w:szCs w:val="24"/>
        </w:rPr>
      </w:pPr>
    </w:p>
    <w:p w:rsidR="00CC5A31" w:rsidRPr="00CC5A31" w:rsidRDefault="00CC5A31" w:rsidP="00CC5A31">
      <w:pPr>
        <w:pStyle w:val="ListParagraph"/>
        <w:numPr>
          <w:ilvl w:val="0"/>
          <w:numId w:val="11"/>
        </w:numPr>
        <w:spacing w:after="0"/>
        <w:jc w:val="both"/>
        <w:rPr>
          <w:rFonts w:ascii="Comic Sans MS" w:hAnsi="Comic Sans MS"/>
          <w:sz w:val="24"/>
          <w:szCs w:val="24"/>
        </w:rPr>
      </w:pPr>
      <w:r w:rsidRPr="00CC5A31">
        <w:rPr>
          <w:rFonts w:ascii="Comic Sans MS" w:hAnsi="Comic Sans MS"/>
          <w:sz w:val="24"/>
          <w:szCs w:val="24"/>
        </w:rPr>
        <w:t>Delivering programmes</w:t>
      </w:r>
      <w:r>
        <w:rPr>
          <w:rFonts w:ascii="Comic Sans MS" w:hAnsi="Comic Sans MS"/>
          <w:sz w:val="24"/>
          <w:szCs w:val="24"/>
        </w:rPr>
        <w:t>,</w:t>
      </w:r>
      <w:r w:rsidRPr="00CC5A31">
        <w:rPr>
          <w:rFonts w:ascii="Comic Sans MS" w:hAnsi="Comic Sans MS"/>
          <w:sz w:val="24"/>
          <w:szCs w:val="24"/>
        </w:rPr>
        <w:t xml:space="preserve"> such as </w:t>
      </w:r>
      <w:proofErr w:type="spellStart"/>
      <w:r w:rsidRPr="00CC5A31">
        <w:rPr>
          <w:rFonts w:ascii="Comic Sans MS" w:hAnsi="Comic Sans MS"/>
          <w:sz w:val="24"/>
          <w:szCs w:val="24"/>
        </w:rPr>
        <w:t>Neuronimo</w:t>
      </w:r>
      <w:proofErr w:type="spellEnd"/>
      <w:r>
        <w:rPr>
          <w:rFonts w:ascii="Comic Sans MS" w:hAnsi="Comic Sans MS"/>
          <w:sz w:val="24"/>
          <w:szCs w:val="24"/>
        </w:rPr>
        <w:t>,</w:t>
      </w:r>
      <w:r w:rsidRPr="00CC5A31">
        <w:rPr>
          <w:rFonts w:ascii="Comic Sans MS" w:hAnsi="Comic Sans MS"/>
          <w:sz w:val="24"/>
          <w:szCs w:val="24"/>
        </w:rPr>
        <w:t xml:space="preserve"> to promote resilience and wellbeing.</w:t>
      </w:r>
    </w:p>
    <w:p w:rsidR="00506417" w:rsidRPr="00D508EB" w:rsidRDefault="00506417" w:rsidP="00CC5A31">
      <w:pPr>
        <w:jc w:val="both"/>
        <w:rPr>
          <w:rFonts w:ascii="Comic Sans MS" w:hAnsi="Comic Sans MS"/>
          <w:sz w:val="24"/>
          <w:szCs w:val="24"/>
        </w:rPr>
      </w:pPr>
    </w:p>
    <w:p w:rsidR="00506417" w:rsidRPr="00D508EB" w:rsidRDefault="00506417" w:rsidP="00CC5A31">
      <w:pPr>
        <w:jc w:val="both"/>
        <w:rPr>
          <w:rFonts w:ascii="Comic Sans MS" w:hAnsi="Comic Sans MS"/>
          <w:sz w:val="24"/>
          <w:szCs w:val="24"/>
        </w:rPr>
      </w:pPr>
    </w:p>
    <w:p w:rsidR="00506417" w:rsidRPr="00D508EB" w:rsidRDefault="00506417" w:rsidP="00CC5A31">
      <w:pPr>
        <w:jc w:val="both"/>
        <w:rPr>
          <w:rFonts w:ascii="Comic Sans MS" w:hAnsi="Comic Sans MS"/>
          <w:sz w:val="24"/>
          <w:szCs w:val="24"/>
        </w:rPr>
      </w:pPr>
    </w:p>
    <w:p w:rsidR="00506417" w:rsidRPr="00D508EB" w:rsidRDefault="00506417" w:rsidP="00CC5A31">
      <w:pPr>
        <w:jc w:val="both"/>
        <w:rPr>
          <w:rFonts w:ascii="Comic Sans MS" w:hAnsi="Comic Sans MS"/>
          <w:sz w:val="24"/>
          <w:szCs w:val="24"/>
        </w:rPr>
      </w:pPr>
    </w:p>
    <w:p w:rsidR="00506417" w:rsidRPr="00D508EB" w:rsidRDefault="00506417" w:rsidP="00CC5A31">
      <w:pPr>
        <w:jc w:val="both"/>
        <w:rPr>
          <w:rFonts w:ascii="Comic Sans MS" w:hAnsi="Comic Sans MS"/>
          <w:sz w:val="24"/>
          <w:szCs w:val="24"/>
        </w:rPr>
      </w:pPr>
    </w:p>
    <w:p w:rsidR="00506417" w:rsidRPr="00D508EB" w:rsidRDefault="00506417">
      <w:pPr>
        <w:rPr>
          <w:rFonts w:ascii="Comic Sans MS" w:hAnsi="Comic Sans MS"/>
          <w:sz w:val="24"/>
          <w:szCs w:val="24"/>
        </w:rPr>
      </w:pPr>
    </w:p>
    <w:p w:rsidR="00506417" w:rsidRPr="00D508EB" w:rsidRDefault="00506417">
      <w:pPr>
        <w:rPr>
          <w:rFonts w:ascii="Comic Sans MS" w:hAnsi="Comic Sans MS"/>
          <w:sz w:val="24"/>
          <w:szCs w:val="24"/>
        </w:rPr>
      </w:pPr>
    </w:p>
    <w:p w:rsidR="00506417" w:rsidRPr="00D508EB" w:rsidRDefault="00506417">
      <w:pPr>
        <w:rPr>
          <w:rFonts w:ascii="Comic Sans MS" w:hAnsi="Comic Sans MS"/>
          <w:sz w:val="24"/>
          <w:szCs w:val="24"/>
        </w:rPr>
      </w:pPr>
    </w:p>
    <w:p w:rsidR="00506417" w:rsidRPr="003B6CD7" w:rsidRDefault="003B6CD7" w:rsidP="003B6CD7">
      <w:pPr>
        <w:jc w:val="both"/>
        <w:rPr>
          <w:rFonts w:ascii="Comic Sans MS" w:hAnsi="Comic Sans MS"/>
          <w:b/>
          <w:i/>
          <w:sz w:val="24"/>
          <w:szCs w:val="24"/>
        </w:rPr>
      </w:pPr>
      <w:r w:rsidRPr="003B6CD7">
        <w:rPr>
          <w:rFonts w:ascii="Comic Sans MS" w:hAnsi="Comic Sans MS"/>
          <w:b/>
          <w:i/>
          <w:sz w:val="24"/>
          <w:szCs w:val="24"/>
        </w:rPr>
        <w:t>EARLY SUPPORT</w:t>
      </w:r>
      <w:r>
        <w:rPr>
          <w:rFonts w:ascii="Comic Sans MS" w:hAnsi="Comic Sans MS"/>
          <w:b/>
          <w:i/>
          <w:sz w:val="24"/>
          <w:szCs w:val="24"/>
        </w:rPr>
        <w:t xml:space="preserve"> -</w:t>
      </w:r>
    </w:p>
    <w:p w:rsidR="003B6CD7" w:rsidRPr="003B6CD7" w:rsidRDefault="003B6CD7" w:rsidP="003B6CD7">
      <w:pPr>
        <w:jc w:val="both"/>
        <w:rPr>
          <w:rFonts w:ascii="Comic Sans MS" w:hAnsi="Comic Sans MS"/>
          <w:b/>
          <w:i/>
          <w:sz w:val="24"/>
          <w:szCs w:val="24"/>
        </w:rPr>
      </w:pPr>
      <w:r w:rsidRPr="003B6CD7">
        <w:rPr>
          <w:rFonts w:ascii="Comic Sans MS" w:hAnsi="Comic Sans MS"/>
          <w:b/>
          <w:i/>
          <w:sz w:val="24"/>
          <w:szCs w:val="24"/>
        </w:rPr>
        <w:t>Early Identification of difficulties and early intervention to address them</w:t>
      </w:r>
    </w:p>
    <w:p w:rsidR="00CC5A31" w:rsidRDefault="003B6CD7" w:rsidP="003B6CD7">
      <w:pPr>
        <w:jc w:val="both"/>
        <w:rPr>
          <w:rFonts w:ascii="Comic Sans MS" w:hAnsi="Comic Sans MS"/>
          <w:sz w:val="24"/>
          <w:szCs w:val="24"/>
        </w:rPr>
      </w:pPr>
      <w:r>
        <w:rPr>
          <w:rFonts w:ascii="Comic Sans MS" w:hAnsi="Comic Sans MS"/>
          <w:sz w:val="24"/>
          <w:szCs w:val="24"/>
        </w:rPr>
        <w:t>“</w:t>
      </w:r>
      <w:r w:rsidRPr="003B6CD7">
        <w:rPr>
          <w:rFonts w:ascii="Comic Sans MS" w:hAnsi="Comic Sans MS"/>
          <w:sz w:val="24"/>
          <w:szCs w:val="24"/>
        </w:rPr>
        <w:t>Early intervention means identifying and providing effective early support to children</w:t>
      </w:r>
      <w:r>
        <w:rPr>
          <w:rFonts w:ascii="Comic Sans MS" w:hAnsi="Comic Sans MS"/>
          <w:sz w:val="24"/>
          <w:szCs w:val="24"/>
        </w:rPr>
        <w:t xml:space="preserve"> </w:t>
      </w:r>
      <w:r w:rsidRPr="003B6CD7">
        <w:rPr>
          <w:rFonts w:ascii="Comic Sans MS" w:hAnsi="Comic Sans MS"/>
          <w:sz w:val="24"/>
          <w:szCs w:val="24"/>
        </w:rPr>
        <w:t>and young people who are at risk of poor outcomes. Effective early intervention</w:t>
      </w:r>
      <w:r>
        <w:rPr>
          <w:rFonts w:ascii="Comic Sans MS" w:hAnsi="Comic Sans MS"/>
          <w:sz w:val="24"/>
          <w:szCs w:val="24"/>
        </w:rPr>
        <w:t xml:space="preserve"> </w:t>
      </w:r>
      <w:r w:rsidRPr="003B6CD7">
        <w:rPr>
          <w:rFonts w:ascii="Comic Sans MS" w:hAnsi="Comic Sans MS"/>
          <w:sz w:val="24"/>
          <w:szCs w:val="24"/>
        </w:rPr>
        <w:t>works to prevent problems occurring, or to tackle them head-on when they do,</w:t>
      </w:r>
      <w:r>
        <w:rPr>
          <w:rFonts w:ascii="Comic Sans MS" w:hAnsi="Comic Sans MS"/>
          <w:sz w:val="24"/>
          <w:szCs w:val="24"/>
        </w:rPr>
        <w:t xml:space="preserve"> </w:t>
      </w:r>
      <w:r w:rsidRPr="003B6CD7">
        <w:rPr>
          <w:rFonts w:ascii="Comic Sans MS" w:hAnsi="Comic Sans MS"/>
          <w:sz w:val="24"/>
          <w:szCs w:val="24"/>
        </w:rPr>
        <w:t>before problems get worse. It also helps to foster a whole set of personal strengths</w:t>
      </w:r>
      <w:r>
        <w:rPr>
          <w:rFonts w:ascii="Comic Sans MS" w:hAnsi="Comic Sans MS"/>
          <w:sz w:val="24"/>
          <w:szCs w:val="24"/>
        </w:rPr>
        <w:t xml:space="preserve"> </w:t>
      </w:r>
      <w:r w:rsidRPr="003B6CD7">
        <w:rPr>
          <w:rFonts w:ascii="Comic Sans MS" w:hAnsi="Comic Sans MS"/>
          <w:sz w:val="24"/>
          <w:szCs w:val="24"/>
        </w:rPr>
        <w:t>and skills that prepare a child for adult life. Early intervention can take different</w:t>
      </w:r>
      <w:r>
        <w:rPr>
          <w:rFonts w:ascii="Comic Sans MS" w:hAnsi="Comic Sans MS"/>
          <w:sz w:val="24"/>
          <w:szCs w:val="24"/>
        </w:rPr>
        <w:t xml:space="preserve"> </w:t>
      </w:r>
      <w:r w:rsidRPr="003B6CD7">
        <w:rPr>
          <w:rFonts w:ascii="Comic Sans MS" w:hAnsi="Comic Sans MS"/>
          <w:sz w:val="24"/>
          <w:szCs w:val="24"/>
        </w:rPr>
        <w:t xml:space="preserve">forms, from home visiting programmes to support vulnerable parents, to </w:t>
      </w:r>
      <w:proofErr w:type="spellStart"/>
      <w:r w:rsidRPr="003B6CD7">
        <w:rPr>
          <w:rFonts w:ascii="Comic Sans MS" w:hAnsi="Comic Sans MS"/>
          <w:sz w:val="24"/>
          <w:szCs w:val="24"/>
        </w:rPr>
        <w:t>schoolbased</w:t>
      </w:r>
      <w:proofErr w:type="spellEnd"/>
      <w:r>
        <w:rPr>
          <w:rFonts w:ascii="Comic Sans MS" w:hAnsi="Comic Sans MS"/>
          <w:sz w:val="24"/>
          <w:szCs w:val="24"/>
        </w:rPr>
        <w:t xml:space="preserve"> </w:t>
      </w:r>
      <w:r w:rsidRPr="003B6CD7">
        <w:rPr>
          <w:rFonts w:ascii="Comic Sans MS" w:hAnsi="Comic Sans MS"/>
          <w:sz w:val="24"/>
          <w:szCs w:val="24"/>
        </w:rPr>
        <w:t>programmes to improve children’s social and emotional skills, to mentoring</w:t>
      </w:r>
      <w:r>
        <w:rPr>
          <w:rFonts w:ascii="Comic Sans MS" w:hAnsi="Comic Sans MS"/>
          <w:sz w:val="24"/>
          <w:szCs w:val="24"/>
        </w:rPr>
        <w:t xml:space="preserve"> </w:t>
      </w:r>
      <w:r w:rsidRPr="003B6CD7">
        <w:rPr>
          <w:rFonts w:ascii="Comic Sans MS" w:hAnsi="Comic Sans MS"/>
          <w:sz w:val="24"/>
          <w:szCs w:val="24"/>
        </w:rPr>
        <w:t>schemes for young people who are vulnerable to involvement in crime.</w:t>
      </w:r>
      <w:r>
        <w:rPr>
          <w:rFonts w:ascii="Comic Sans MS" w:hAnsi="Comic Sans MS"/>
          <w:sz w:val="24"/>
          <w:szCs w:val="24"/>
        </w:rPr>
        <w:t>” (Early Intervention Foundation)</w:t>
      </w:r>
    </w:p>
    <w:p w:rsidR="003B6CD7" w:rsidRPr="003B6CD7" w:rsidRDefault="003B6CD7" w:rsidP="003B6CD7">
      <w:pPr>
        <w:jc w:val="both"/>
        <w:rPr>
          <w:rFonts w:ascii="Comic Sans MS" w:hAnsi="Comic Sans MS"/>
          <w:b/>
          <w:i/>
          <w:sz w:val="24"/>
          <w:szCs w:val="24"/>
        </w:rPr>
      </w:pPr>
      <w:r w:rsidRPr="003B6CD7">
        <w:rPr>
          <w:rFonts w:ascii="Comic Sans MS" w:hAnsi="Comic Sans MS"/>
          <w:b/>
          <w:i/>
          <w:sz w:val="24"/>
          <w:szCs w:val="24"/>
        </w:rPr>
        <w:t xml:space="preserve">Effective Practice Within </w:t>
      </w:r>
      <w:proofErr w:type="gramStart"/>
      <w:r w:rsidRPr="003B6CD7">
        <w:rPr>
          <w:rFonts w:ascii="Comic Sans MS" w:hAnsi="Comic Sans MS"/>
          <w:b/>
          <w:i/>
          <w:sz w:val="24"/>
          <w:szCs w:val="24"/>
        </w:rPr>
        <w:t>The</w:t>
      </w:r>
      <w:proofErr w:type="gramEnd"/>
      <w:r w:rsidRPr="003B6CD7">
        <w:rPr>
          <w:rFonts w:ascii="Comic Sans MS" w:hAnsi="Comic Sans MS"/>
          <w:b/>
          <w:i/>
          <w:sz w:val="24"/>
          <w:szCs w:val="24"/>
        </w:rPr>
        <w:t xml:space="preserve"> School…</w:t>
      </w:r>
    </w:p>
    <w:p w:rsidR="003B6CD7" w:rsidRDefault="003B6CD7" w:rsidP="003B6CD7">
      <w:pPr>
        <w:pStyle w:val="ListParagraph"/>
        <w:numPr>
          <w:ilvl w:val="0"/>
          <w:numId w:val="12"/>
        </w:numPr>
        <w:jc w:val="both"/>
        <w:rPr>
          <w:rFonts w:ascii="Comic Sans MS" w:hAnsi="Comic Sans MS"/>
          <w:sz w:val="24"/>
          <w:szCs w:val="24"/>
        </w:rPr>
      </w:pPr>
      <w:r w:rsidRPr="003B6CD7">
        <w:rPr>
          <w:rFonts w:ascii="Comic Sans MS" w:hAnsi="Comic Sans MS"/>
          <w:sz w:val="24"/>
          <w:szCs w:val="24"/>
        </w:rPr>
        <w:t xml:space="preserve">Identifying children who are showing early signs of problems with their emotional wellbeing and working with them and their parents or carers to provide the support they need. </w:t>
      </w:r>
    </w:p>
    <w:p w:rsidR="003B6CD7" w:rsidRDefault="003B6CD7" w:rsidP="003B6CD7">
      <w:pPr>
        <w:pStyle w:val="ListParagraph"/>
        <w:jc w:val="both"/>
        <w:rPr>
          <w:rFonts w:ascii="Comic Sans MS" w:hAnsi="Comic Sans MS"/>
          <w:sz w:val="24"/>
          <w:szCs w:val="24"/>
        </w:rPr>
      </w:pPr>
    </w:p>
    <w:p w:rsidR="003B6CD7" w:rsidRDefault="003B6CD7" w:rsidP="003B6CD7">
      <w:pPr>
        <w:pStyle w:val="ListParagraph"/>
        <w:numPr>
          <w:ilvl w:val="0"/>
          <w:numId w:val="12"/>
        </w:numPr>
        <w:jc w:val="both"/>
        <w:rPr>
          <w:rFonts w:ascii="Comic Sans MS" w:hAnsi="Comic Sans MS"/>
          <w:sz w:val="24"/>
          <w:szCs w:val="24"/>
        </w:rPr>
      </w:pPr>
      <w:r w:rsidRPr="003B6CD7">
        <w:rPr>
          <w:rFonts w:ascii="Comic Sans MS" w:hAnsi="Comic Sans MS"/>
          <w:sz w:val="24"/>
          <w:szCs w:val="24"/>
        </w:rPr>
        <w:t>Intervening early to provide support before difficulties escalate, supporting the individual and also benefitting society as a whole by reducing the impact of mental health problems.</w:t>
      </w:r>
    </w:p>
    <w:p w:rsidR="003B6CD7" w:rsidRPr="003B6CD7" w:rsidRDefault="003B6CD7" w:rsidP="003B6CD7">
      <w:pPr>
        <w:jc w:val="both"/>
        <w:rPr>
          <w:rFonts w:ascii="Comic Sans MS" w:hAnsi="Comic Sans MS"/>
          <w:sz w:val="24"/>
          <w:szCs w:val="24"/>
        </w:rPr>
      </w:pPr>
    </w:p>
    <w:p w:rsidR="003B6CD7" w:rsidRDefault="003B6CD7" w:rsidP="003B6CD7">
      <w:pPr>
        <w:pStyle w:val="ListParagraph"/>
        <w:numPr>
          <w:ilvl w:val="0"/>
          <w:numId w:val="12"/>
        </w:numPr>
        <w:jc w:val="both"/>
        <w:rPr>
          <w:rFonts w:ascii="Comic Sans MS" w:hAnsi="Comic Sans MS"/>
          <w:sz w:val="24"/>
          <w:szCs w:val="24"/>
        </w:rPr>
      </w:pPr>
      <w:r w:rsidRPr="003B6CD7">
        <w:rPr>
          <w:rFonts w:ascii="Comic Sans MS" w:hAnsi="Comic Sans MS"/>
          <w:sz w:val="24"/>
          <w:szCs w:val="24"/>
        </w:rPr>
        <w:t>Delivering a school based programme to support and improve children and you</w:t>
      </w:r>
      <w:r>
        <w:rPr>
          <w:rFonts w:ascii="Comic Sans MS" w:hAnsi="Comic Sans MS"/>
          <w:sz w:val="24"/>
          <w:szCs w:val="24"/>
        </w:rPr>
        <w:t>ng people’s emotional wellbeing.</w:t>
      </w:r>
    </w:p>
    <w:p w:rsidR="003B6CD7" w:rsidRPr="003B6CD7" w:rsidRDefault="003B6CD7" w:rsidP="003B6CD7">
      <w:pPr>
        <w:jc w:val="both"/>
        <w:rPr>
          <w:rFonts w:ascii="Comic Sans MS" w:hAnsi="Comic Sans MS"/>
          <w:sz w:val="24"/>
          <w:szCs w:val="24"/>
        </w:rPr>
      </w:pPr>
    </w:p>
    <w:p w:rsidR="003B6CD7" w:rsidRPr="003B6CD7" w:rsidRDefault="003B6CD7" w:rsidP="00C9202A">
      <w:pPr>
        <w:pStyle w:val="ListParagraph"/>
        <w:numPr>
          <w:ilvl w:val="0"/>
          <w:numId w:val="12"/>
        </w:numPr>
        <w:jc w:val="both"/>
        <w:rPr>
          <w:rFonts w:ascii="Comic Sans MS" w:hAnsi="Comic Sans MS"/>
          <w:sz w:val="24"/>
          <w:szCs w:val="24"/>
        </w:rPr>
      </w:pPr>
      <w:r w:rsidRPr="003B6CD7">
        <w:rPr>
          <w:rFonts w:ascii="Comic Sans MS" w:hAnsi="Comic Sans MS"/>
          <w:sz w:val="24"/>
          <w:szCs w:val="24"/>
        </w:rPr>
        <w:t xml:space="preserve">Working collaboratively with Education Authority, Health, </w:t>
      </w:r>
      <w:r>
        <w:rPr>
          <w:rFonts w:ascii="Comic Sans MS" w:hAnsi="Comic Sans MS"/>
          <w:sz w:val="24"/>
          <w:szCs w:val="24"/>
        </w:rPr>
        <w:t xml:space="preserve">Social Services and RISE </w:t>
      </w:r>
      <w:r w:rsidRPr="003B6CD7">
        <w:rPr>
          <w:rFonts w:ascii="Comic Sans MS" w:hAnsi="Comic Sans MS"/>
          <w:sz w:val="24"/>
          <w:szCs w:val="24"/>
        </w:rPr>
        <w:t>and as required with wider family support services.</w:t>
      </w: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Pr="003B6CD7" w:rsidRDefault="003B6CD7" w:rsidP="003B6CD7">
      <w:pPr>
        <w:jc w:val="both"/>
        <w:rPr>
          <w:rFonts w:ascii="Comic Sans MS" w:hAnsi="Comic Sans MS"/>
          <w:b/>
          <w:i/>
          <w:sz w:val="24"/>
          <w:szCs w:val="24"/>
        </w:rPr>
      </w:pPr>
      <w:r w:rsidRPr="003B6CD7">
        <w:rPr>
          <w:rFonts w:ascii="Comic Sans MS" w:hAnsi="Comic Sans MS"/>
          <w:b/>
          <w:i/>
          <w:sz w:val="24"/>
          <w:szCs w:val="24"/>
        </w:rPr>
        <w:t>ENHANCED SUPPORT</w:t>
      </w:r>
    </w:p>
    <w:p w:rsidR="00CC5A31" w:rsidRDefault="003B6CD7" w:rsidP="003B6CD7">
      <w:pPr>
        <w:jc w:val="both"/>
        <w:rPr>
          <w:rFonts w:ascii="Comic Sans MS" w:hAnsi="Comic Sans MS"/>
          <w:sz w:val="24"/>
          <w:szCs w:val="24"/>
        </w:rPr>
      </w:pPr>
      <w:r w:rsidRPr="003B6CD7">
        <w:rPr>
          <w:rFonts w:ascii="Comic Sans MS" w:hAnsi="Comic Sans MS"/>
          <w:sz w:val="24"/>
          <w:szCs w:val="24"/>
        </w:rPr>
        <w:t xml:space="preserve">Enhanced support is </w:t>
      </w:r>
      <w:r>
        <w:rPr>
          <w:rFonts w:ascii="Comic Sans MS" w:hAnsi="Comic Sans MS"/>
          <w:sz w:val="24"/>
          <w:szCs w:val="24"/>
        </w:rPr>
        <w:t>for</w:t>
      </w:r>
      <w:r w:rsidRPr="003B6CD7">
        <w:rPr>
          <w:rFonts w:ascii="Comic Sans MS" w:hAnsi="Comic Sans MS"/>
          <w:sz w:val="24"/>
          <w:szCs w:val="24"/>
        </w:rPr>
        <w:t xml:space="preserve"> when there is a</w:t>
      </w:r>
      <w:r>
        <w:rPr>
          <w:rFonts w:ascii="Comic Sans MS" w:hAnsi="Comic Sans MS"/>
          <w:sz w:val="24"/>
          <w:szCs w:val="24"/>
        </w:rPr>
        <w:t xml:space="preserve"> </w:t>
      </w:r>
      <w:r w:rsidRPr="003B6CD7">
        <w:rPr>
          <w:rFonts w:ascii="Comic Sans MS" w:hAnsi="Comic Sans MS"/>
          <w:sz w:val="24"/>
          <w:szCs w:val="24"/>
        </w:rPr>
        <w:t>need for more specialist service intervention for children and young people presenting</w:t>
      </w:r>
      <w:r>
        <w:rPr>
          <w:rFonts w:ascii="Comic Sans MS" w:hAnsi="Comic Sans MS"/>
          <w:sz w:val="24"/>
          <w:szCs w:val="24"/>
        </w:rPr>
        <w:t xml:space="preserve"> </w:t>
      </w:r>
      <w:r w:rsidRPr="003B6CD7">
        <w:rPr>
          <w:rFonts w:ascii="Comic Sans MS" w:hAnsi="Comic Sans MS"/>
          <w:sz w:val="24"/>
          <w:szCs w:val="24"/>
        </w:rPr>
        <w:t>with more complex needs which schools cannot be expected to provide.</w:t>
      </w:r>
    </w:p>
    <w:p w:rsidR="003B6CD7" w:rsidRDefault="003B6CD7" w:rsidP="003B6CD7">
      <w:pPr>
        <w:jc w:val="both"/>
        <w:rPr>
          <w:rFonts w:ascii="Comic Sans MS" w:hAnsi="Comic Sans MS"/>
          <w:sz w:val="24"/>
          <w:szCs w:val="24"/>
        </w:rPr>
      </w:pPr>
    </w:p>
    <w:p w:rsidR="003B6CD7" w:rsidRPr="003B6CD7" w:rsidRDefault="003B6CD7" w:rsidP="003B6CD7">
      <w:pPr>
        <w:jc w:val="both"/>
        <w:rPr>
          <w:rFonts w:ascii="Comic Sans MS" w:hAnsi="Comic Sans MS"/>
          <w:b/>
          <w:i/>
          <w:sz w:val="24"/>
          <w:szCs w:val="24"/>
        </w:rPr>
      </w:pPr>
      <w:r w:rsidRPr="003B6CD7">
        <w:rPr>
          <w:rFonts w:ascii="Comic Sans MS" w:hAnsi="Comic Sans MS"/>
          <w:b/>
          <w:i/>
          <w:sz w:val="24"/>
          <w:szCs w:val="24"/>
        </w:rPr>
        <w:t xml:space="preserve">Effective Practice Within </w:t>
      </w:r>
      <w:proofErr w:type="gramStart"/>
      <w:r w:rsidRPr="003B6CD7">
        <w:rPr>
          <w:rFonts w:ascii="Comic Sans MS" w:hAnsi="Comic Sans MS"/>
          <w:b/>
          <w:i/>
          <w:sz w:val="24"/>
          <w:szCs w:val="24"/>
        </w:rPr>
        <w:t>The</w:t>
      </w:r>
      <w:proofErr w:type="gramEnd"/>
      <w:r w:rsidRPr="003B6CD7">
        <w:rPr>
          <w:rFonts w:ascii="Comic Sans MS" w:hAnsi="Comic Sans MS"/>
          <w:b/>
          <w:i/>
          <w:sz w:val="24"/>
          <w:szCs w:val="24"/>
        </w:rPr>
        <w:t xml:space="preserve"> School…</w:t>
      </w:r>
    </w:p>
    <w:p w:rsidR="00C7454E" w:rsidRDefault="003B6CD7" w:rsidP="00C9202A">
      <w:pPr>
        <w:pStyle w:val="ListParagraph"/>
        <w:numPr>
          <w:ilvl w:val="0"/>
          <w:numId w:val="13"/>
        </w:numPr>
        <w:jc w:val="both"/>
        <w:rPr>
          <w:rFonts w:ascii="Comic Sans MS" w:hAnsi="Comic Sans MS"/>
          <w:sz w:val="24"/>
          <w:szCs w:val="24"/>
        </w:rPr>
      </w:pPr>
      <w:r w:rsidRPr="00C7454E">
        <w:rPr>
          <w:rFonts w:ascii="Comic Sans MS" w:hAnsi="Comic Sans MS"/>
          <w:sz w:val="24"/>
          <w:szCs w:val="24"/>
        </w:rPr>
        <w:t>Working collaboratively with EA Education, Health, Voluntary and Community services to help deliver a seam</w:t>
      </w:r>
      <w:r w:rsidR="00C7454E" w:rsidRPr="00C7454E">
        <w:rPr>
          <w:rFonts w:ascii="Comic Sans MS" w:hAnsi="Comic Sans MS"/>
          <w:sz w:val="24"/>
          <w:szCs w:val="24"/>
        </w:rPr>
        <w:t xml:space="preserve">less model to support children and </w:t>
      </w:r>
      <w:r w:rsidRPr="00C7454E">
        <w:rPr>
          <w:rFonts w:ascii="Comic Sans MS" w:hAnsi="Comic Sans MS"/>
          <w:sz w:val="24"/>
          <w:szCs w:val="24"/>
        </w:rPr>
        <w:t>their families when there is evidence of need.</w:t>
      </w:r>
      <w:r w:rsidR="00C7454E" w:rsidRPr="00C7454E">
        <w:rPr>
          <w:rFonts w:ascii="Comic Sans MS" w:hAnsi="Comic Sans MS"/>
          <w:sz w:val="24"/>
          <w:szCs w:val="24"/>
        </w:rPr>
        <w:t xml:space="preserve">  Such as Social Services and RISE</w:t>
      </w:r>
    </w:p>
    <w:p w:rsidR="00C7454E" w:rsidRDefault="00C7454E" w:rsidP="00C7454E">
      <w:pPr>
        <w:pStyle w:val="ListParagraph"/>
        <w:jc w:val="both"/>
        <w:rPr>
          <w:rFonts w:ascii="Comic Sans MS" w:hAnsi="Comic Sans MS"/>
          <w:sz w:val="24"/>
          <w:szCs w:val="24"/>
        </w:rPr>
      </w:pPr>
    </w:p>
    <w:p w:rsidR="00C7454E" w:rsidRDefault="003B6CD7" w:rsidP="003B6CD7">
      <w:pPr>
        <w:pStyle w:val="ListParagraph"/>
        <w:numPr>
          <w:ilvl w:val="0"/>
          <w:numId w:val="13"/>
        </w:numPr>
        <w:jc w:val="both"/>
        <w:rPr>
          <w:rFonts w:ascii="Comic Sans MS" w:hAnsi="Comic Sans MS"/>
          <w:sz w:val="24"/>
          <w:szCs w:val="24"/>
        </w:rPr>
      </w:pPr>
      <w:r w:rsidRPr="00C7454E">
        <w:rPr>
          <w:rFonts w:ascii="Comic Sans MS" w:hAnsi="Comic Sans MS"/>
          <w:sz w:val="24"/>
          <w:szCs w:val="24"/>
        </w:rPr>
        <w:t>Maintaining a continuum of care and connectedness with the school/setting,</w:t>
      </w:r>
      <w:r w:rsidR="00C7454E" w:rsidRPr="00C7454E">
        <w:rPr>
          <w:rFonts w:ascii="Comic Sans MS" w:hAnsi="Comic Sans MS"/>
          <w:sz w:val="24"/>
          <w:szCs w:val="24"/>
        </w:rPr>
        <w:t xml:space="preserve"> </w:t>
      </w:r>
      <w:r w:rsidRPr="00C7454E">
        <w:rPr>
          <w:rFonts w:ascii="Comic Sans MS" w:hAnsi="Comic Sans MS"/>
          <w:sz w:val="24"/>
          <w:szCs w:val="24"/>
        </w:rPr>
        <w:t xml:space="preserve">even if the child is unable to attend </w:t>
      </w:r>
    </w:p>
    <w:p w:rsidR="00C7454E" w:rsidRPr="00C7454E" w:rsidRDefault="00C7454E" w:rsidP="00C7454E">
      <w:pPr>
        <w:jc w:val="both"/>
        <w:rPr>
          <w:rFonts w:ascii="Comic Sans MS" w:hAnsi="Comic Sans MS"/>
          <w:sz w:val="24"/>
          <w:szCs w:val="24"/>
        </w:rPr>
      </w:pPr>
    </w:p>
    <w:p w:rsidR="003B6CD7" w:rsidRPr="00C7454E" w:rsidRDefault="003B6CD7" w:rsidP="00C9202A">
      <w:pPr>
        <w:pStyle w:val="ListParagraph"/>
        <w:numPr>
          <w:ilvl w:val="0"/>
          <w:numId w:val="13"/>
        </w:numPr>
        <w:jc w:val="both"/>
        <w:rPr>
          <w:rFonts w:ascii="Comic Sans MS" w:hAnsi="Comic Sans MS"/>
          <w:sz w:val="24"/>
          <w:szCs w:val="24"/>
        </w:rPr>
      </w:pPr>
      <w:r w:rsidRPr="00C7454E">
        <w:rPr>
          <w:rFonts w:ascii="Comic Sans MS" w:hAnsi="Comic Sans MS"/>
          <w:sz w:val="24"/>
          <w:szCs w:val="24"/>
        </w:rPr>
        <w:t>Working in partnership</w:t>
      </w:r>
      <w:r w:rsidR="00C7454E" w:rsidRPr="00C7454E">
        <w:rPr>
          <w:rFonts w:ascii="Comic Sans MS" w:hAnsi="Comic Sans MS"/>
          <w:sz w:val="24"/>
          <w:szCs w:val="24"/>
        </w:rPr>
        <w:t xml:space="preserve"> with EA t</w:t>
      </w:r>
      <w:r w:rsidRPr="00C7454E">
        <w:rPr>
          <w:rFonts w:ascii="Comic Sans MS" w:hAnsi="Comic Sans MS"/>
          <w:sz w:val="24"/>
          <w:szCs w:val="24"/>
        </w:rPr>
        <w:t>o ensure</w:t>
      </w:r>
      <w:r w:rsidR="00C7454E" w:rsidRPr="00C7454E">
        <w:rPr>
          <w:rFonts w:ascii="Comic Sans MS" w:hAnsi="Comic Sans MS"/>
          <w:sz w:val="24"/>
          <w:szCs w:val="24"/>
        </w:rPr>
        <w:t xml:space="preserve"> </w:t>
      </w:r>
      <w:r w:rsidRPr="00C7454E">
        <w:rPr>
          <w:rFonts w:ascii="Comic Sans MS" w:hAnsi="Comic Sans MS"/>
          <w:sz w:val="24"/>
          <w:szCs w:val="24"/>
        </w:rPr>
        <w:t>support is provided</w:t>
      </w:r>
      <w:r w:rsidR="00C7454E" w:rsidRPr="00C7454E">
        <w:rPr>
          <w:rFonts w:ascii="Comic Sans MS" w:hAnsi="Comic Sans MS"/>
          <w:sz w:val="24"/>
          <w:szCs w:val="24"/>
        </w:rPr>
        <w:t xml:space="preserve"> </w:t>
      </w:r>
      <w:r w:rsidRPr="00C7454E">
        <w:rPr>
          <w:rFonts w:ascii="Comic Sans MS" w:hAnsi="Comic Sans MS"/>
          <w:sz w:val="24"/>
          <w:szCs w:val="24"/>
        </w:rPr>
        <w:t>for the wellbeing of</w:t>
      </w:r>
      <w:r w:rsidR="00C7454E" w:rsidRPr="00C7454E">
        <w:rPr>
          <w:rFonts w:ascii="Comic Sans MS" w:hAnsi="Comic Sans MS"/>
          <w:sz w:val="24"/>
          <w:szCs w:val="24"/>
        </w:rPr>
        <w:t xml:space="preserve"> </w:t>
      </w:r>
      <w:r w:rsidRPr="00C7454E">
        <w:rPr>
          <w:rFonts w:ascii="Comic Sans MS" w:hAnsi="Comic Sans MS"/>
          <w:sz w:val="24"/>
          <w:szCs w:val="24"/>
        </w:rPr>
        <w:t>staff,</w:t>
      </w:r>
      <w:r w:rsidR="00C7454E" w:rsidRPr="00C7454E">
        <w:rPr>
          <w:rFonts w:ascii="Comic Sans MS" w:hAnsi="Comic Sans MS"/>
          <w:sz w:val="24"/>
          <w:szCs w:val="24"/>
        </w:rPr>
        <w:t xml:space="preserve"> </w:t>
      </w:r>
      <w:r w:rsidRPr="00C7454E">
        <w:rPr>
          <w:rFonts w:ascii="Comic Sans MS" w:hAnsi="Comic Sans MS"/>
          <w:sz w:val="24"/>
          <w:szCs w:val="24"/>
        </w:rPr>
        <w:t>as well as to develop</w:t>
      </w:r>
      <w:r w:rsidR="00C7454E" w:rsidRPr="00C7454E">
        <w:rPr>
          <w:rFonts w:ascii="Comic Sans MS" w:hAnsi="Comic Sans MS"/>
          <w:sz w:val="24"/>
          <w:szCs w:val="24"/>
        </w:rPr>
        <w:t xml:space="preserve"> </w:t>
      </w:r>
      <w:r w:rsidRPr="00C7454E">
        <w:rPr>
          <w:rFonts w:ascii="Comic Sans MS" w:hAnsi="Comic Sans MS"/>
          <w:sz w:val="24"/>
          <w:szCs w:val="24"/>
        </w:rPr>
        <w:t>and deliver whole</w:t>
      </w:r>
      <w:r w:rsidR="00C7454E" w:rsidRPr="00C7454E">
        <w:rPr>
          <w:rFonts w:ascii="Comic Sans MS" w:hAnsi="Comic Sans MS"/>
          <w:sz w:val="24"/>
          <w:szCs w:val="24"/>
        </w:rPr>
        <w:t xml:space="preserve"> </w:t>
      </w:r>
      <w:r w:rsidRPr="00C7454E">
        <w:rPr>
          <w:rFonts w:ascii="Comic Sans MS" w:hAnsi="Comic Sans MS"/>
          <w:sz w:val="24"/>
          <w:szCs w:val="24"/>
        </w:rPr>
        <w:t>school programmes</w:t>
      </w:r>
      <w:r w:rsidR="00C7454E" w:rsidRPr="00C7454E">
        <w:rPr>
          <w:rFonts w:ascii="Comic Sans MS" w:hAnsi="Comic Sans MS"/>
          <w:sz w:val="24"/>
          <w:szCs w:val="24"/>
        </w:rPr>
        <w:t xml:space="preserve"> </w:t>
      </w:r>
      <w:r w:rsidRPr="00C7454E">
        <w:rPr>
          <w:rFonts w:ascii="Comic Sans MS" w:hAnsi="Comic Sans MS"/>
          <w:sz w:val="24"/>
          <w:szCs w:val="24"/>
        </w:rPr>
        <w:t>and in</w:t>
      </w:r>
      <w:r w:rsidR="00C7454E">
        <w:rPr>
          <w:rFonts w:ascii="Comic Sans MS" w:hAnsi="Comic Sans MS"/>
          <w:sz w:val="24"/>
          <w:szCs w:val="24"/>
        </w:rPr>
        <w:t xml:space="preserve">itiatives, such as </w:t>
      </w:r>
      <w:proofErr w:type="spellStart"/>
      <w:r w:rsidR="00C7454E">
        <w:rPr>
          <w:rFonts w:ascii="Comic Sans MS" w:hAnsi="Comic Sans MS"/>
          <w:sz w:val="24"/>
          <w:szCs w:val="24"/>
        </w:rPr>
        <w:t>Neuronimo</w:t>
      </w:r>
      <w:proofErr w:type="spellEnd"/>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CC5A31" w:rsidRDefault="00CC5A31" w:rsidP="003B6CD7">
      <w:pPr>
        <w:jc w:val="both"/>
        <w:rPr>
          <w:rFonts w:ascii="Comic Sans MS" w:hAnsi="Comic Sans MS"/>
          <w:sz w:val="24"/>
          <w:szCs w:val="24"/>
        </w:rPr>
      </w:pPr>
    </w:p>
    <w:p w:rsidR="0025367E" w:rsidRDefault="00E02BD6" w:rsidP="003B6CD7">
      <w:pPr>
        <w:jc w:val="both"/>
        <w:rPr>
          <w:rFonts w:ascii="Comic Sans MS" w:hAnsi="Comic Sans MS"/>
          <w:b/>
          <w:i/>
          <w:sz w:val="24"/>
          <w:szCs w:val="24"/>
        </w:rPr>
      </w:pPr>
      <w:r w:rsidRPr="00E02BD6">
        <w:rPr>
          <w:rFonts w:ascii="Comic Sans MS" w:hAnsi="Comic Sans MS"/>
          <w:b/>
          <w:i/>
          <w:sz w:val="24"/>
          <w:szCs w:val="24"/>
        </w:rPr>
        <w:t xml:space="preserve">Support </w:t>
      </w:r>
      <w:proofErr w:type="gramStart"/>
      <w:r w:rsidRPr="00E02BD6">
        <w:rPr>
          <w:rFonts w:ascii="Comic Sans MS" w:hAnsi="Comic Sans MS"/>
          <w:b/>
          <w:i/>
          <w:sz w:val="24"/>
          <w:szCs w:val="24"/>
        </w:rPr>
        <w:t>From</w:t>
      </w:r>
      <w:proofErr w:type="gramEnd"/>
      <w:r w:rsidRPr="00E02BD6">
        <w:rPr>
          <w:rFonts w:ascii="Comic Sans MS" w:hAnsi="Comic Sans MS"/>
          <w:b/>
          <w:i/>
          <w:sz w:val="24"/>
          <w:szCs w:val="24"/>
        </w:rPr>
        <w:t xml:space="preserve"> The Education Authority</w:t>
      </w:r>
    </w:p>
    <w:p w:rsidR="00E02BD6" w:rsidRDefault="0025367E" w:rsidP="003B6CD7">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3776" behindDoc="0" locked="0" layoutInCell="1" allowOverlap="1">
            <wp:simplePos x="0" y="0"/>
            <wp:positionH relativeFrom="margin">
              <wp:align>center</wp:align>
            </wp:positionH>
            <wp:positionV relativeFrom="paragraph">
              <wp:posOffset>13087</wp:posOffset>
            </wp:positionV>
            <wp:extent cx="4120738" cy="4336467"/>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0738" cy="4336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A31" w:rsidRDefault="00CC5A31" w:rsidP="003B6CD7">
      <w:pPr>
        <w:jc w:val="both"/>
        <w:rPr>
          <w:rFonts w:ascii="Comic Sans MS" w:hAnsi="Comic Sans MS"/>
          <w:sz w:val="24"/>
          <w:szCs w:val="24"/>
        </w:rPr>
      </w:pPr>
    </w:p>
    <w:p w:rsidR="00CC5A31" w:rsidRDefault="0025367E" w:rsidP="003B6CD7">
      <w:pPr>
        <w:jc w:val="both"/>
        <w:rPr>
          <w:rFonts w:ascii="Comic Sans MS" w:hAnsi="Comic Sans MS"/>
          <w:sz w:val="24"/>
          <w:szCs w:val="24"/>
        </w:rPr>
      </w:pPr>
      <w:r w:rsidRPr="00E02BD6">
        <w:rPr>
          <w:rFonts w:eastAsiaTheme="minorEastAsia"/>
          <w:noProof/>
          <w:lang w:eastAsia="en-GB"/>
        </w:rPr>
        <mc:AlternateContent>
          <mc:Choice Requires="wps">
            <w:drawing>
              <wp:anchor distT="0" distB="0" distL="114300" distR="114300" simplePos="0" relativeHeight="251727872" behindDoc="0" locked="0" layoutInCell="1" allowOverlap="1" wp14:anchorId="25AC1191" wp14:editId="552ABDB1">
                <wp:simplePos x="0" y="0"/>
                <wp:positionH relativeFrom="margin">
                  <wp:posOffset>2244090</wp:posOffset>
                </wp:positionH>
                <wp:positionV relativeFrom="paragraph">
                  <wp:posOffset>15875</wp:posOffset>
                </wp:positionV>
                <wp:extent cx="1828800" cy="1828800"/>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p>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AC1191" id="Text Box 28" o:spid="_x0000_s1042" type="#_x0000_t202" style="position:absolute;left:0;text-align:left;margin-left:176.7pt;margin-top:1.25pt;width:2in;height:2in;z-index:2517278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wAJAIAAFE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" filled="f" stroked="f">
                <v:textbox style="mso-fit-shape-to-text:t">
                  <w:txbxContent>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p>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v:textbox>
                <w10:wrap anchorx="margin"/>
              </v:shape>
            </w:pict>
          </mc:Fallback>
        </mc:AlternateContent>
      </w:r>
      <w:r w:rsidRPr="00CE63EE">
        <w:rPr>
          <w:rFonts w:eastAsiaTheme="minorEastAsia"/>
          <w:noProof/>
          <w:lang w:eastAsia="en-GB"/>
        </w:rPr>
        <mc:AlternateContent>
          <mc:Choice Requires="wps">
            <w:drawing>
              <wp:anchor distT="0" distB="0" distL="114300" distR="114300" simplePos="0" relativeHeight="251742208" behindDoc="0" locked="0" layoutInCell="1" allowOverlap="1" wp14:anchorId="5BD61327" wp14:editId="3EA9A299">
                <wp:simplePos x="0" y="0"/>
                <wp:positionH relativeFrom="margin">
                  <wp:posOffset>1519464</wp:posOffset>
                </wp:positionH>
                <wp:positionV relativeFrom="paragraph">
                  <wp:posOffset>277222</wp:posOffset>
                </wp:positionV>
                <wp:extent cx="1828800" cy="182880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61327" id="Text Box 35" o:spid="_x0000_s1043" type="#_x0000_t202" style="position:absolute;left:0;text-align:left;margin-left:119.65pt;margin-top:21.85pt;width:2in;height:2in;z-index:2517422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FwJQIAAFE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" filled="f" stroked="f">
                <v:textbox style="mso-fit-shape-to-text:t">
                  <w:txbxContent>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w:t>
                      </w:r>
                    </w:p>
                  </w:txbxContent>
                </v:textbox>
                <w10:wrap anchorx="margin"/>
              </v:shape>
            </w:pict>
          </mc:Fallback>
        </mc:AlternateContent>
      </w:r>
      <w:r w:rsidR="00E02BD6" w:rsidRPr="00E02BD6">
        <w:rPr>
          <w:rFonts w:eastAsiaTheme="minorEastAsia"/>
          <w:noProof/>
          <w:lang w:eastAsia="en-GB"/>
        </w:rPr>
        <mc:AlternateContent>
          <mc:Choice Requires="wps">
            <w:drawing>
              <wp:anchor distT="0" distB="0" distL="114300" distR="114300" simplePos="0" relativeHeight="251729920" behindDoc="0" locked="0" layoutInCell="1" allowOverlap="1" wp14:anchorId="5BD61327" wp14:editId="3EA9A299">
                <wp:simplePos x="0" y="0"/>
                <wp:positionH relativeFrom="margin">
                  <wp:posOffset>3016052</wp:posOffset>
                </wp:positionH>
                <wp:positionV relativeFrom="paragraph">
                  <wp:posOffset>15859</wp:posOffset>
                </wp:positionV>
                <wp:extent cx="1828800" cy="1828800"/>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w:t>
                            </w:r>
                          </w:p>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Welfare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61327" id="Text Box 29" o:spid="_x0000_s1044" type="#_x0000_t202" style="position:absolute;left:0;text-align:left;margin-left:237.5pt;margin-top:1.25pt;width:2in;height:2in;z-index:2517299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" filled="f" stroked="f">
                <v:textbox style="mso-fit-shape-to-text:t">
                  <w:txbxContent>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w:t>
                      </w:r>
                    </w:p>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Welfare</w:t>
                      </w:r>
                    </w:p>
                  </w:txbxContent>
                </v:textbox>
                <w10:wrap anchorx="margin"/>
              </v:shape>
            </w:pict>
          </mc:Fallback>
        </mc:AlternateContent>
      </w:r>
    </w:p>
    <w:p w:rsidR="00CC5A31" w:rsidRDefault="0025367E" w:rsidP="003B6CD7">
      <w:pPr>
        <w:jc w:val="both"/>
        <w:rPr>
          <w:rFonts w:ascii="Comic Sans MS" w:hAnsi="Comic Sans MS"/>
          <w:sz w:val="24"/>
          <w:szCs w:val="24"/>
        </w:rPr>
      </w:pPr>
      <w:r w:rsidRPr="00E02BD6">
        <w:rPr>
          <w:rFonts w:eastAsiaTheme="minorEastAsia"/>
          <w:noProof/>
          <w:lang w:eastAsia="en-GB"/>
        </w:rPr>
        <mc:AlternateContent>
          <mc:Choice Requires="wps">
            <w:drawing>
              <wp:anchor distT="0" distB="0" distL="114300" distR="114300" simplePos="0" relativeHeight="251731968" behindDoc="0" locked="0" layoutInCell="1" allowOverlap="1" wp14:anchorId="5BD61327" wp14:editId="3EA9A299">
                <wp:simplePos x="0" y="0"/>
                <wp:positionH relativeFrom="margin">
                  <wp:posOffset>4001548</wp:posOffset>
                </wp:positionH>
                <wp:positionV relativeFrom="paragraph">
                  <wp:posOffset>331297</wp:posOffset>
                </wp:positionV>
                <wp:extent cx="1828800" cy="182880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LAC</w:t>
                            </w:r>
                          </w:p>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61327" id="Text Box 30" o:spid="_x0000_s1045" type="#_x0000_t202" style="position:absolute;left:0;text-align:left;margin-left:315.1pt;margin-top:26.1pt;width:2in;height:2in;z-index:2517319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" filled="f" stroked="f">
                <v:textbox style="mso-fit-shape-to-text:t">
                  <w:txbxContent>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LAC</w:t>
                      </w:r>
                    </w:p>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v:textbox>
                <w10:wrap anchorx="margin"/>
              </v:shape>
            </w:pict>
          </mc:Fallback>
        </mc:AlternateContent>
      </w:r>
    </w:p>
    <w:p w:rsidR="00CC5A31" w:rsidRDefault="0025367E" w:rsidP="003B6CD7">
      <w:pPr>
        <w:jc w:val="both"/>
        <w:rPr>
          <w:rFonts w:ascii="Comic Sans MS" w:hAnsi="Comic Sans MS"/>
          <w:sz w:val="24"/>
          <w:szCs w:val="24"/>
        </w:rPr>
      </w:pPr>
      <w:r w:rsidRPr="00E02BD6">
        <w:rPr>
          <w:rFonts w:eastAsiaTheme="minorEastAsia"/>
          <w:noProof/>
          <w:lang w:eastAsia="en-GB"/>
        </w:rPr>
        <mc:AlternateContent>
          <mc:Choice Requires="wps">
            <w:drawing>
              <wp:anchor distT="0" distB="0" distL="114300" distR="114300" simplePos="0" relativeHeight="251725824" behindDoc="0" locked="0" layoutInCell="1" allowOverlap="1" wp14:anchorId="536ABCE6" wp14:editId="40DD9A66">
                <wp:simplePos x="0" y="0"/>
                <wp:positionH relativeFrom="margin">
                  <wp:align>center</wp:align>
                </wp:positionH>
                <wp:positionV relativeFrom="paragraph">
                  <wp:posOffset>187374</wp:posOffset>
                </wp:positionV>
                <wp:extent cx="1828800" cy="18288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E02BD6">
                            <w:pPr>
                              <w:jc w:val="center"/>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w:t>
                            </w:r>
                          </w:p>
                          <w:p w:rsidR="00C9202A" w:rsidRPr="0025367E" w:rsidRDefault="00C9202A" w:rsidP="00E02BD6">
                            <w:pPr>
                              <w:jc w:val="center"/>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Wellbeing</w:t>
                            </w:r>
                          </w:p>
                          <w:p w:rsidR="00C9202A" w:rsidRPr="0025367E" w:rsidRDefault="00C9202A" w:rsidP="00E02BD6">
                            <w:pPr>
                              <w:jc w:val="center"/>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6ABCE6" id="Text Box 26" o:spid="_x0000_s1046" type="#_x0000_t202" style="position:absolute;left:0;text-align:left;margin-left:0;margin-top:14.75pt;width:2in;height:2in;z-index:251725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4VIwIAAFE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" filled="f" stroked="f">
                <v:textbox style="mso-fit-shape-to-text:t">
                  <w:txbxContent>
                    <w:p w:rsidR="00C9202A" w:rsidRPr="0025367E" w:rsidRDefault="00C9202A" w:rsidP="00E02BD6">
                      <w:pPr>
                        <w:jc w:val="center"/>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w:t>
                      </w:r>
                    </w:p>
                    <w:p w:rsidR="00C9202A" w:rsidRPr="0025367E" w:rsidRDefault="00C9202A" w:rsidP="00E02BD6">
                      <w:pPr>
                        <w:jc w:val="center"/>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Wellbeing</w:t>
                      </w:r>
                    </w:p>
                    <w:p w:rsidR="00C9202A" w:rsidRPr="0025367E" w:rsidRDefault="00C9202A" w:rsidP="00E02BD6">
                      <w:pPr>
                        <w:jc w:val="center"/>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v:textbox>
                <w10:wrap anchorx="margin"/>
              </v:shape>
            </w:pict>
          </mc:Fallback>
        </mc:AlternateContent>
      </w:r>
    </w:p>
    <w:p w:rsidR="00CC5A31" w:rsidRDefault="0025367E" w:rsidP="003B6CD7">
      <w:pPr>
        <w:jc w:val="both"/>
        <w:rPr>
          <w:rFonts w:ascii="Comic Sans MS" w:hAnsi="Comic Sans MS"/>
          <w:sz w:val="24"/>
          <w:szCs w:val="24"/>
        </w:rPr>
      </w:pPr>
      <w:r w:rsidRPr="00CE63EE">
        <w:rPr>
          <w:rFonts w:eastAsiaTheme="minorEastAsia"/>
          <w:noProof/>
          <w:lang w:eastAsia="en-GB"/>
        </w:rPr>
        <mc:AlternateContent>
          <mc:Choice Requires="wps">
            <w:drawing>
              <wp:anchor distT="0" distB="0" distL="114300" distR="114300" simplePos="0" relativeHeight="251738112" behindDoc="0" locked="0" layoutInCell="1" allowOverlap="1" wp14:anchorId="5BD61327" wp14:editId="3EA9A299">
                <wp:simplePos x="0" y="0"/>
                <wp:positionH relativeFrom="margin">
                  <wp:posOffset>985313</wp:posOffset>
                </wp:positionH>
                <wp:positionV relativeFrom="paragraph">
                  <wp:posOffset>92157</wp:posOffset>
                </wp:positionV>
                <wp:extent cx="1828800" cy="1828800"/>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 Health</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Wellbeing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61327" id="Text Box 33" o:spid="_x0000_s1047" type="#_x0000_t202" style="position:absolute;left:0;text-align:left;margin-left:77.6pt;margin-top:7.25pt;width:2in;height:2in;z-index:2517381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" filled="f" stroked="f">
                <v:textbox style="mso-fit-shape-to-text:t">
                  <w:txbxContent>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 Health</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Wellbeing</w:t>
                      </w:r>
                    </w:p>
                  </w:txbxContent>
                </v:textbox>
                <w10:wrap anchorx="margin"/>
              </v:shape>
            </w:pict>
          </mc:Fallback>
        </mc:AlternateContent>
      </w:r>
    </w:p>
    <w:p w:rsidR="00CC5A31" w:rsidRDefault="00CC5A31" w:rsidP="003B6CD7">
      <w:pPr>
        <w:jc w:val="both"/>
        <w:rPr>
          <w:rFonts w:ascii="Comic Sans MS" w:hAnsi="Comic Sans MS"/>
          <w:sz w:val="24"/>
          <w:szCs w:val="24"/>
        </w:rPr>
      </w:pPr>
    </w:p>
    <w:p w:rsidR="00CC5A31" w:rsidRDefault="0025367E" w:rsidP="003B6CD7">
      <w:pPr>
        <w:jc w:val="both"/>
        <w:rPr>
          <w:rFonts w:ascii="Comic Sans MS" w:hAnsi="Comic Sans MS"/>
          <w:sz w:val="24"/>
          <w:szCs w:val="24"/>
        </w:rPr>
      </w:pPr>
      <w:r w:rsidRPr="00CE63EE">
        <w:rPr>
          <w:rFonts w:eastAsiaTheme="minorEastAsia"/>
          <w:noProof/>
          <w:lang w:eastAsia="en-GB"/>
        </w:rPr>
        <mc:AlternateContent>
          <mc:Choice Requires="wps">
            <w:drawing>
              <wp:anchor distT="0" distB="0" distL="114300" distR="114300" simplePos="0" relativeHeight="251744256" behindDoc="0" locked="0" layoutInCell="1" allowOverlap="1" wp14:anchorId="5BD61327" wp14:editId="3EA9A299">
                <wp:simplePos x="0" y="0"/>
                <wp:positionH relativeFrom="margin">
                  <wp:posOffset>1377034</wp:posOffset>
                </wp:positionH>
                <wp:positionV relativeFrom="paragraph">
                  <wp:posOffset>200594</wp:posOffset>
                </wp:positionV>
                <wp:extent cx="1828800" cy="1828800"/>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Protection</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61327" id="Text Box 36" o:spid="_x0000_s1048" type="#_x0000_t202" style="position:absolute;left:0;text-align:left;margin-left:108.45pt;margin-top:15.8pt;width:2in;height:2in;z-index:2517442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" filled="f" stroked="f">
                <v:textbox style="mso-fit-shape-to-text:t">
                  <w:txbxContent>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Protection</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w:t>
                      </w:r>
                    </w:p>
                  </w:txbxContent>
                </v:textbox>
                <w10:wrap anchorx="margin"/>
              </v:shape>
            </w:pict>
          </mc:Fallback>
        </mc:AlternateContent>
      </w:r>
      <w:r w:rsidRPr="00E02BD6">
        <w:rPr>
          <w:rFonts w:eastAsiaTheme="minorEastAsia"/>
          <w:noProof/>
          <w:lang w:eastAsia="en-GB"/>
        </w:rPr>
        <mc:AlternateContent>
          <mc:Choice Requires="wps">
            <w:drawing>
              <wp:anchor distT="0" distB="0" distL="114300" distR="114300" simplePos="0" relativeHeight="251734016" behindDoc="0" locked="0" layoutInCell="1" allowOverlap="1" wp14:anchorId="5BD61327" wp14:editId="3EA9A299">
                <wp:simplePos x="0" y="0"/>
                <wp:positionH relativeFrom="margin">
                  <wp:posOffset>3787874</wp:posOffset>
                </wp:positionH>
                <wp:positionV relativeFrom="paragraph">
                  <wp:posOffset>49539</wp:posOffset>
                </wp:positionV>
                <wp:extent cx="1828800" cy="182880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Educational</w:t>
                            </w:r>
                          </w:p>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Psychology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61327" id="Text Box 31" o:spid="_x0000_s1049" type="#_x0000_t202" style="position:absolute;left:0;text-align:left;margin-left:298.25pt;margin-top:3.9pt;width:2in;height:2in;z-index:2517340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1E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" filled="f" stroked="f">
                <v:textbox style="mso-fit-shape-to-text:t">
                  <w:txbxContent>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Educational</w:t>
                      </w:r>
                    </w:p>
                    <w:p w:rsidR="00C9202A" w:rsidRPr="0025367E" w:rsidRDefault="00C9202A" w:rsidP="00E02BD6">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Psychology</w:t>
                      </w:r>
                    </w:p>
                  </w:txbxContent>
                </v:textbox>
                <w10:wrap anchorx="margin"/>
              </v:shape>
            </w:pict>
          </mc:Fallback>
        </mc:AlternateContent>
      </w:r>
    </w:p>
    <w:p w:rsidR="00CC5A31" w:rsidRDefault="0025367E" w:rsidP="003B6CD7">
      <w:pPr>
        <w:jc w:val="both"/>
        <w:rPr>
          <w:rFonts w:ascii="Comic Sans MS" w:hAnsi="Comic Sans MS"/>
          <w:sz w:val="24"/>
          <w:szCs w:val="24"/>
        </w:rPr>
      </w:pPr>
      <w:r w:rsidRPr="00CE63EE">
        <w:rPr>
          <w:rFonts w:eastAsiaTheme="minorEastAsia"/>
          <w:noProof/>
          <w:lang w:eastAsia="en-GB"/>
        </w:rPr>
        <mc:AlternateContent>
          <mc:Choice Requires="wps">
            <w:drawing>
              <wp:anchor distT="0" distB="0" distL="114300" distR="114300" simplePos="0" relativeHeight="251740160" behindDoc="0" locked="0" layoutInCell="1" allowOverlap="1" wp14:anchorId="5BD61327" wp14:editId="3EA9A299">
                <wp:simplePos x="0" y="0"/>
                <wp:positionH relativeFrom="margin">
                  <wp:posOffset>3285490</wp:posOffset>
                </wp:positionH>
                <wp:positionV relativeFrom="paragraph">
                  <wp:posOffset>205105</wp:posOffset>
                </wp:positionV>
                <wp:extent cx="1828800" cy="182880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CE63EE">
                            <w:pPr>
                              <w:jc w:val="center"/>
                              <w:rPr>
                                <w:rFonts w:ascii="Comic Sans MS" w:hAnsi="Comic Sans MS"/>
                                <w:b/>
                                <w:noProof/>
                                <w:color w:val="00206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
                          <w:p w:rsidR="00C9202A" w:rsidRPr="0025367E" w:rsidRDefault="00C9202A" w:rsidP="00CE63EE">
                            <w:pPr>
                              <w:jc w:val="center"/>
                              <w:rPr>
                                <w:rFonts w:ascii="Comic Sans MS" w:hAnsi="Comic Sans MS"/>
                                <w:b/>
                                <w:noProof/>
                                <w:color w:val="00206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61327" id="Text Box 34" o:spid="_x0000_s1050" type="#_x0000_t202" style="position:absolute;left:0;text-align:left;margin-left:258.7pt;margin-top:16.15pt;width:2in;height:2in;z-index:2517401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dKJQIAAFE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" filled="f" stroked="f">
                <v:textbox style="mso-fit-shape-to-text:t">
                  <w:txbxContent>
                    <w:p w:rsidR="00C9202A" w:rsidRPr="0025367E" w:rsidRDefault="00C9202A" w:rsidP="00CE63EE">
                      <w:pPr>
                        <w:jc w:val="center"/>
                        <w:rPr>
                          <w:rFonts w:ascii="Comic Sans MS" w:hAnsi="Comic Sans MS"/>
                          <w:b/>
                          <w:noProof/>
                          <w:color w:val="00206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
                    <w:p w:rsidR="00C9202A" w:rsidRPr="0025367E" w:rsidRDefault="00C9202A" w:rsidP="00CE63EE">
                      <w:pPr>
                        <w:jc w:val="center"/>
                        <w:rPr>
                          <w:rFonts w:ascii="Comic Sans MS" w:hAnsi="Comic Sans MS"/>
                          <w:b/>
                          <w:noProof/>
                          <w:color w:val="00206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Development</w:t>
                      </w:r>
                    </w:p>
                  </w:txbxContent>
                </v:textbox>
                <w10:wrap anchorx="margin"/>
              </v:shape>
            </w:pict>
          </mc:Fallback>
        </mc:AlternateContent>
      </w:r>
      <w:r w:rsidRPr="00CE63EE">
        <w:rPr>
          <w:rFonts w:eastAsiaTheme="minorEastAsia"/>
          <w:noProof/>
          <w:lang w:eastAsia="en-GB"/>
        </w:rPr>
        <mc:AlternateContent>
          <mc:Choice Requires="wps">
            <w:drawing>
              <wp:anchor distT="0" distB="0" distL="114300" distR="114300" simplePos="0" relativeHeight="251736064" behindDoc="0" locked="0" layoutInCell="1" allowOverlap="1" wp14:anchorId="5BD61327" wp14:editId="3EA9A299">
                <wp:simplePos x="0" y="0"/>
                <wp:positionH relativeFrom="margin">
                  <wp:posOffset>2375403</wp:posOffset>
                </wp:positionH>
                <wp:positionV relativeFrom="paragraph">
                  <wp:posOffset>216642</wp:posOffset>
                </wp:positionV>
                <wp:extent cx="1828800" cy="182880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Critical</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Incident</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61327" id="Text Box 32" o:spid="_x0000_s1051" type="#_x0000_t202" style="position:absolute;left:0;text-align:left;margin-left:187.05pt;margin-top:17.05pt;width:2in;height:2in;z-index:2517360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" filled="f" stroked="f">
                <v:textbox style="mso-fit-shape-to-text:t">
                  <w:txbxContent>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Critical</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Incident</w:t>
                      </w:r>
                    </w:p>
                    <w:p w:rsidR="00C9202A" w:rsidRPr="0025367E" w:rsidRDefault="00C9202A" w:rsidP="00CE63E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v:textbox>
                <w10:wrap anchorx="margin"/>
              </v:shape>
            </w:pict>
          </mc:Fallback>
        </mc:AlternateContent>
      </w:r>
    </w:p>
    <w:p w:rsidR="00CC5A31" w:rsidRPr="00D508EB" w:rsidRDefault="00CC5A31" w:rsidP="003B6CD7">
      <w:pPr>
        <w:jc w:val="both"/>
        <w:rPr>
          <w:rFonts w:ascii="Comic Sans MS" w:hAnsi="Comic Sans MS"/>
          <w:sz w:val="24"/>
          <w:szCs w:val="24"/>
        </w:rPr>
      </w:pPr>
    </w:p>
    <w:p w:rsidR="00506417" w:rsidRPr="00D508EB" w:rsidRDefault="00506417" w:rsidP="003B6CD7">
      <w:pPr>
        <w:jc w:val="both"/>
        <w:rPr>
          <w:rFonts w:ascii="Comic Sans MS" w:hAnsi="Comic Sans MS"/>
          <w:sz w:val="24"/>
          <w:szCs w:val="24"/>
        </w:rPr>
      </w:pPr>
    </w:p>
    <w:p w:rsidR="00506417" w:rsidRPr="00D508EB" w:rsidRDefault="00506417" w:rsidP="003B6CD7">
      <w:pPr>
        <w:jc w:val="both"/>
        <w:rPr>
          <w:rFonts w:ascii="Comic Sans MS" w:hAnsi="Comic Sans MS"/>
          <w:sz w:val="24"/>
          <w:szCs w:val="24"/>
        </w:rPr>
      </w:pPr>
    </w:p>
    <w:p w:rsidR="0025367E" w:rsidRDefault="0025367E">
      <w:pPr>
        <w:rPr>
          <w:rFonts w:ascii="Comic Sans MS" w:hAnsi="Comic Sans MS"/>
          <w:b/>
          <w:i/>
          <w:sz w:val="24"/>
          <w:szCs w:val="24"/>
        </w:rPr>
      </w:pPr>
    </w:p>
    <w:p w:rsidR="00CA084F" w:rsidRDefault="0025367E">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72928" behindDoc="1" locked="0" layoutInCell="1" allowOverlap="1">
            <wp:simplePos x="0" y="0"/>
            <wp:positionH relativeFrom="margin">
              <wp:align>center</wp:align>
            </wp:positionH>
            <wp:positionV relativeFrom="paragraph">
              <wp:posOffset>214401</wp:posOffset>
            </wp:positionV>
            <wp:extent cx="3985868" cy="412073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5868" cy="4120738"/>
                    </a:xfrm>
                    <a:prstGeom prst="rect">
                      <a:avLst/>
                    </a:prstGeom>
                    <a:noFill/>
                    <a:ln>
                      <a:noFill/>
                    </a:ln>
                  </pic:spPr>
                </pic:pic>
              </a:graphicData>
            </a:graphic>
            <wp14:sizeRelH relativeFrom="page">
              <wp14:pctWidth>0</wp14:pctWidth>
            </wp14:sizeRelH>
            <wp14:sizeRelV relativeFrom="page">
              <wp14:pctHeight>0</wp14:pctHeight>
            </wp14:sizeRelV>
          </wp:anchor>
        </w:drawing>
      </w:r>
      <w:r w:rsidR="00CA084F" w:rsidRPr="00CA084F">
        <w:rPr>
          <w:rFonts w:ascii="Comic Sans MS" w:hAnsi="Comic Sans MS"/>
          <w:b/>
          <w:i/>
          <w:sz w:val="24"/>
          <w:szCs w:val="24"/>
        </w:rPr>
        <w:t xml:space="preserve">Support </w:t>
      </w:r>
      <w:proofErr w:type="gramStart"/>
      <w:r w:rsidR="00CA084F" w:rsidRPr="00CA084F">
        <w:rPr>
          <w:rFonts w:ascii="Comic Sans MS" w:hAnsi="Comic Sans MS"/>
          <w:b/>
          <w:i/>
          <w:sz w:val="24"/>
          <w:szCs w:val="24"/>
        </w:rPr>
        <w:t>From</w:t>
      </w:r>
      <w:proofErr w:type="gramEnd"/>
      <w:r w:rsidR="00CA084F" w:rsidRPr="00CA084F">
        <w:rPr>
          <w:rFonts w:ascii="Comic Sans MS" w:hAnsi="Comic Sans MS"/>
          <w:b/>
          <w:i/>
          <w:sz w:val="24"/>
          <w:szCs w:val="24"/>
        </w:rPr>
        <w:t xml:space="preserve"> Community Agencies</w:t>
      </w:r>
    </w:p>
    <w:p w:rsidR="00CA084F" w:rsidRDefault="00CA084F">
      <w:pPr>
        <w:rPr>
          <w:rFonts w:ascii="Comic Sans MS" w:hAnsi="Comic Sans MS"/>
          <w:sz w:val="24"/>
          <w:szCs w:val="24"/>
        </w:rPr>
      </w:pPr>
    </w:p>
    <w:p w:rsidR="00CA084F" w:rsidRDefault="0025367E">
      <w:pPr>
        <w:rPr>
          <w:rFonts w:ascii="Comic Sans MS" w:hAnsi="Comic Sans MS"/>
          <w:sz w:val="24"/>
          <w:szCs w:val="24"/>
        </w:rPr>
      </w:pPr>
      <w:r w:rsidRPr="00E26728">
        <w:rPr>
          <w:rFonts w:eastAsiaTheme="minorEastAsia"/>
          <w:noProof/>
          <w:lang w:eastAsia="en-GB"/>
        </w:rPr>
        <mc:AlternateContent>
          <mc:Choice Requires="wps">
            <w:drawing>
              <wp:anchor distT="0" distB="0" distL="114300" distR="114300" simplePos="0" relativeHeight="251761664" behindDoc="0" locked="0" layoutInCell="1" allowOverlap="1" wp14:anchorId="7ADD1510" wp14:editId="0E7DF303">
                <wp:simplePos x="0" y="0"/>
                <wp:positionH relativeFrom="margin">
                  <wp:align>center</wp:align>
                </wp:positionH>
                <wp:positionV relativeFrom="paragraph">
                  <wp:posOffset>19685</wp:posOffset>
                </wp:positionV>
                <wp:extent cx="1828800" cy="1828800"/>
                <wp:effectExtent l="0" t="0" r="0" b="8890"/>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CAMHS</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DD1510" id="Text Box 43" o:spid="_x0000_s1052" type="#_x0000_t202" style="position:absolute;margin-left:0;margin-top:1.55pt;width:2in;height:2in;z-index:2517616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qOJQ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" filled="f" stroked="f">
                <v:textbox style="mso-fit-shape-to-text:t">
                  <w:txbxContent>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CAMHS</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v:textbox>
                <w10:wrap anchorx="margin"/>
              </v:shape>
            </w:pict>
          </mc:Fallback>
        </mc:AlternateContent>
      </w:r>
    </w:p>
    <w:p w:rsidR="00CA084F" w:rsidRDefault="00CA084F">
      <w:pPr>
        <w:rPr>
          <w:rFonts w:ascii="Comic Sans MS" w:hAnsi="Comic Sans MS"/>
          <w:sz w:val="24"/>
          <w:szCs w:val="24"/>
        </w:rPr>
      </w:pPr>
    </w:p>
    <w:p w:rsidR="00CA084F" w:rsidRDefault="00CA084F">
      <w:pPr>
        <w:rPr>
          <w:rFonts w:ascii="Comic Sans MS" w:hAnsi="Comic Sans MS"/>
          <w:sz w:val="24"/>
          <w:szCs w:val="24"/>
        </w:rPr>
      </w:pPr>
    </w:p>
    <w:p w:rsidR="00CA084F" w:rsidRDefault="0025367E">
      <w:pPr>
        <w:rPr>
          <w:rFonts w:ascii="Comic Sans MS" w:hAnsi="Comic Sans MS"/>
          <w:sz w:val="24"/>
          <w:szCs w:val="24"/>
        </w:rPr>
      </w:pPr>
      <w:r w:rsidRPr="00E02BD6">
        <w:rPr>
          <w:rFonts w:eastAsiaTheme="minorEastAsia"/>
          <w:noProof/>
          <w:lang w:eastAsia="en-GB"/>
        </w:rPr>
        <mc:AlternateContent>
          <mc:Choice Requires="wps">
            <w:drawing>
              <wp:anchor distT="0" distB="0" distL="114300" distR="114300" simplePos="0" relativeHeight="251787264" behindDoc="0" locked="0" layoutInCell="1" allowOverlap="1" wp14:anchorId="17DE72D6" wp14:editId="4BE8458C">
                <wp:simplePos x="0" y="0"/>
                <wp:positionH relativeFrom="margin">
                  <wp:align>center</wp:align>
                </wp:positionH>
                <wp:positionV relativeFrom="paragraph">
                  <wp:posOffset>284109</wp:posOffset>
                </wp:positionV>
                <wp:extent cx="1828800" cy="1828800"/>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5367E" w:rsidRPr="0025367E" w:rsidRDefault="0025367E" w:rsidP="0025367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w:t>
                            </w:r>
                          </w:p>
                          <w:p w:rsidR="0025367E" w:rsidRPr="0025367E" w:rsidRDefault="0025367E" w:rsidP="0025367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Wellbeing</w:t>
                            </w:r>
                          </w:p>
                          <w:p w:rsidR="0025367E" w:rsidRPr="0025367E" w:rsidRDefault="0025367E" w:rsidP="0025367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DE72D6" id="Text Box 1" o:spid="_x0000_s1053" type="#_x0000_t202" style="position:absolute;margin-left:0;margin-top:22.35pt;width:2in;height:2in;z-index:251787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IJIgIAAE8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" filled="f" stroked="f">
                <v:textbox style="mso-fit-shape-to-text:t">
                  <w:txbxContent>
                    <w:p w:rsidR="0025367E" w:rsidRPr="0025367E" w:rsidRDefault="0025367E" w:rsidP="0025367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w:t>
                      </w:r>
                    </w:p>
                    <w:p w:rsidR="0025367E" w:rsidRPr="0025367E" w:rsidRDefault="0025367E" w:rsidP="0025367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Wellbeing</w:t>
                      </w:r>
                    </w:p>
                    <w:p w:rsidR="0025367E" w:rsidRPr="0025367E" w:rsidRDefault="0025367E" w:rsidP="0025367E">
                      <w:pPr>
                        <w:jc w:val="center"/>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v:textbox>
                <w10:wrap anchorx="margin"/>
              </v:shape>
            </w:pict>
          </mc:Fallback>
        </mc:AlternateContent>
      </w:r>
      <w:r w:rsidRPr="00E26728">
        <w:rPr>
          <w:rFonts w:eastAsiaTheme="minorEastAsia"/>
          <w:noProof/>
          <w:lang w:eastAsia="en-GB"/>
        </w:rPr>
        <mc:AlternateContent>
          <mc:Choice Requires="wps">
            <w:drawing>
              <wp:anchor distT="0" distB="0" distL="114300" distR="114300" simplePos="0" relativeHeight="251771904" behindDoc="0" locked="0" layoutInCell="1" allowOverlap="1" wp14:anchorId="2A37E250" wp14:editId="3CF1CF8F">
                <wp:simplePos x="0" y="0"/>
                <wp:positionH relativeFrom="margin">
                  <wp:posOffset>3783718</wp:posOffset>
                </wp:positionH>
                <wp:positionV relativeFrom="paragraph">
                  <wp:posOffset>197048</wp:posOffset>
                </wp:positionV>
                <wp:extent cx="1828800" cy="182880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Nursing</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37E250" id="Text Box 46" o:spid="_x0000_s1054" type="#_x0000_t202" style="position:absolute;margin-left:297.95pt;margin-top:15.5pt;width:2in;height:2in;z-index:2517719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cJAIAAFE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" filled="f" stroked="f">
                <v:textbox style="mso-fit-shape-to-text:t">
                  <w:txbxContent>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Nursing</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v:textbox>
                <w10:wrap anchorx="margin"/>
              </v:shape>
            </w:pict>
          </mc:Fallback>
        </mc:AlternateContent>
      </w:r>
      <w:r w:rsidR="00E26728" w:rsidRPr="00E26728">
        <w:rPr>
          <w:rFonts w:eastAsiaTheme="minorEastAsia"/>
          <w:noProof/>
          <w:lang w:eastAsia="en-GB"/>
        </w:rPr>
        <mc:AlternateContent>
          <mc:Choice Requires="wps">
            <w:drawing>
              <wp:anchor distT="0" distB="0" distL="114300" distR="114300" simplePos="0" relativeHeight="251765760" behindDoc="0" locked="0" layoutInCell="1" allowOverlap="1" wp14:anchorId="3EA11209" wp14:editId="443DB877">
                <wp:simplePos x="0" y="0"/>
                <wp:positionH relativeFrom="margin">
                  <wp:posOffset>2338392</wp:posOffset>
                </wp:positionH>
                <wp:positionV relativeFrom="paragraph">
                  <wp:posOffset>281437</wp:posOffset>
                </wp:positionV>
                <wp:extent cx="1828800" cy="1828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5367E" w:rsidRDefault="0025367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A11209" id="Text Box 42" o:spid="_x0000_s1055" type="#_x0000_t202" style="position:absolute;margin-left:184.15pt;margin-top:22.15pt;width:2in;height:2in;z-index:2517657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" filled="f" stroked="f">
                <v:textbox style="mso-fit-shape-to-text:t">
                  <w:txbxContent>
                    <w:p w:rsidR="0025367E" w:rsidRDefault="0025367E"/>
                  </w:txbxContent>
                </v:textbox>
                <w10:wrap anchorx="margin"/>
              </v:shape>
            </w:pict>
          </mc:Fallback>
        </mc:AlternateContent>
      </w:r>
    </w:p>
    <w:p w:rsidR="00CA084F" w:rsidRDefault="0025367E">
      <w:pPr>
        <w:rPr>
          <w:rFonts w:ascii="Comic Sans MS" w:hAnsi="Comic Sans MS"/>
          <w:sz w:val="24"/>
          <w:szCs w:val="24"/>
        </w:rPr>
      </w:pPr>
      <w:r w:rsidRPr="00E26728">
        <w:rPr>
          <w:rFonts w:eastAsiaTheme="minorEastAsia"/>
          <w:noProof/>
          <w:lang w:eastAsia="en-GB"/>
        </w:rPr>
        <mc:AlternateContent>
          <mc:Choice Requires="wps">
            <w:drawing>
              <wp:anchor distT="0" distB="0" distL="114300" distR="114300" simplePos="0" relativeHeight="251763712" behindDoc="0" locked="0" layoutInCell="1" allowOverlap="1" wp14:anchorId="4B17B945" wp14:editId="682B5A37">
                <wp:simplePos x="0" y="0"/>
                <wp:positionH relativeFrom="margin">
                  <wp:posOffset>1340485</wp:posOffset>
                </wp:positionH>
                <wp:positionV relativeFrom="paragraph">
                  <wp:posOffset>6985</wp:posOffset>
                </wp:positionV>
                <wp:extent cx="1828800" cy="1828800"/>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RISE</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17B945" id="Text Box 45" o:spid="_x0000_s1056" type="#_x0000_t202" style="position:absolute;margin-left:105.55pt;margin-top:.55pt;width:2in;height:2in;z-index:2517637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MIJAIAAFE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" filled="f" stroked="f">
                <v:textbox style="mso-fit-shape-to-text:t">
                  <w:txbxContent>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RISE</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v:textbox>
                <w10:wrap anchorx="margin"/>
              </v:shape>
            </w:pict>
          </mc:Fallback>
        </mc:AlternateContent>
      </w:r>
    </w:p>
    <w:p w:rsidR="00CA084F" w:rsidRDefault="00CA084F">
      <w:pPr>
        <w:rPr>
          <w:rFonts w:ascii="Comic Sans MS" w:hAnsi="Comic Sans MS"/>
          <w:sz w:val="24"/>
          <w:szCs w:val="24"/>
        </w:rPr>
      </w:pPr>
    </w:p>
    <w:p w:rsidR="00CA084F" w:rsidRDefault="00CA084F">
      <w:pPr>
        <w:rPr>
          <w:rFonts w:ascii="Comic Sans MS" w:hAnsi="Comic Sans MS"/>
          <w:sz w:val="24"/>
          <w:szCs w:val="24"/>
        </w:rPr>
      </w:pPr>
    </w:p>
    <w:p w:rsidR="00CA084F" w:rsidRDefault="0025367E">
      <w:pPr>
        <w:rPr>
          <w:rFonts w:ascii="Comic Sans MS" w:hAnsi="Comic Sans MS"/>
          <w:sz w:val="24"/>
          <w:szCs w:val="24"/>
        </w:rPr>
      </w:pPr>
      <w:r w:rsidRPr="00E26728">
        <w:rPr>
          <w:rFonts w:eastAsiaTheme="minorEastAsia"/>
          <w:noProof/>
          <w:lang w:eastAsia="en-GB"/>
        </w:rPr>
        <mc:AlternateContent>
          <mc:Choice Requires="wps">
            <w:drawing>
              <wp:anchor distT="0" distB="0" distL="114300" distR="114300" simplePos="0" relativeHeight="251769856" behindDoc="0" locked="0" layoutInCell="1" allowOverlap="1" wp14:anchorId="2FEF9C80" wp14:editId="16539BD7">
                <wp:simplePos x="0" y="0"/>
                <wp:positionH relativeFrom="margin">
                  <wp:posOffset>2549079</wp:posOffset>
                </wp:positionH>
                <wp:positionV relativeFrom="paragraph">
                  <wp:posOffset>133935</wp:posOffset>
                </wp:positionV>
                <wp:extent cx="1828800" cy="1828800"/>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Social </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Services</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EF9C80" id="Text Box 47" o:spid="_x0000_s1057" type="#_x0000_t202" style="position:absolute;margin-left:200.7pt;margin-top:10.55pt;width:2in;height:2in;z-index:251769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1FJQ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" filled="f" stroked="f">
                <v:textbox style="mso-fit-shape-to-text:t">
                  <w:txbxContent>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Social </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Services</w:t>
                      </w:r>
                    </w:p>
                    <w:p w:rsidR="00C9202A" w:rsidRPr="0025367E" w:rsidRDefault="00C9202A" w:rsidP="00E26728">
                      <w:pPr>
                        <w:jc w:val="center"/>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67E">
                        <w:rPr>
                          <w:rFonts w:ascii="Comic Sans MS" w:hAnsi="Comic Sans MS"/>
                          <w:b/>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p>
                  </w:txbxContent>
                </v:textbox>
                <w10:wrap anchorx="margin"/>
              </v:shape>
            </w:pict>
          </mc:Fallback>
        </mc:AlternateContent>
      </w:r>
    </w:p>
    <w:p w:rsidR="00CA084F" w:rsidRDefault="00CA084F">
      <w:pPr>
        <w:rPr>
          <w:rFonts w:ascii="Comic Sans MS" w:hAnsi="Comic Sans MS"/>
          <w:sz w:val="24"/>
          <w:szCs w:val="24"/>
        </w:rPr>
      </w:pPr>
    </w:p>
    <w:p w:rsidR="00CA084F" w:rsidRDefault="00CA084F">
      <w:pPr>
        <w:rPr>
          <w:rFonts w:ascii="Comic Sans MS" w:hAnsi="Comic Sans MS"/>
          <w:sz w:val="24"/>
          <w:szCs w:val="24"/>
        </w:rPr>
      </w:pPr>
    </w:p>
    <w:p w:rsidR="00CA084F" w:rsidRDefault="00CA084F">
      <w:pPr>
        <w:rPr>
          <w:rFonts w:ascii="Comic Sans MS" w:hAnsi="Comic Sans MS"/>
          <w:sz w:val="24"/>
          <w:szCs w:val="24"/>
        </w:rPr>
      </w:pPr>
    </w:p>
    <w:p w:rsidR="00CA084F" w:rsidRPr="00221997" w:rsidRDefault="00221997">
      <w:pPr>
        <w:rPr>
          <w:rFonts w:ascii="Comic Sans MS" w:hAnsi="Comic Sans MS"/>
          <w:b/>
          <w:i/>
          <w:sz w:val="24"/>
          <w:szCs w:val="24"/>
        </w:rPr>
      </w:pPr>
      <w:r w:rsidRPr="00221997">
        <w:rPr>
          <w:rFonts w:ascii="Comic Sans MS" w:hAnsi="Comic Sans MS"/>
          <w:b/>
          <w:i/>
          <w:sz w:val="24"/>
          <w:szCs w:val="24"/>
        </w:rPr>
        <w:t>School Emotional Health &amp; Wellbeing Actions &amp; Programmes.</w:t>
      </w:r>
    </w:p>
    <w:p w:rsidR="00C9202A" w:rsidRDefault="00C9202A">
      <w:pPr>
        <w:rPr>
          <w:rFonts w:ascii="Comic Sans MS" w:hAnsi="Comic Sans MS"/>
          <w:sz w:val="24"/>
          <w:szCs w:val="24"/>
        </w:rPr>
      </w:pPr>
      <w:r>
        <w:rPr>
          <w:rFonts w:ascii="Comic Sans MS" w:hAnsi="Comic Sans MS"/>
          <w:sz w:val="24"/>
          <w:szCs w:val="24"/>
        </w:rPr>
        <w:t>What we already do…</w:t>
      </w:r>
    </w:p>
    <w:p w:rsidR="00221997" w:rsidRDefault="00221997">
      <w:pPr>
        <w:rPr>
          <w:rFonts w:ascii="Comic Sans MS" w:hAnsi="Comic Sans MS"/>
          <w:sz w:val="24"/>
          <w:szCs w:val="24"/>
        </w:rPr>
      </w:pPr>
      <w:r>
        <w:rPr>
          <w:rFonts w:ascii="Comic Sans MS" w:hAnsi="Comic Sans MS"/>
          <w:sz w:val="24"/>
          <w:szCs w:val="24"/>
        </w:rPr>
        <w:t>Within the school, the supportive ethos provides a safe environment, within which, we can support Wellbeing. (See Pastoral Care Policy)</w:t>
      </w:r>
    </w:p>
    <w:p w:rsidR="00221997" w:rsidRDefault="00221997">
      <w:pPr>
        <w:rPr>
          <w:rFonts w:ascii="Comic Sans MS" w:hAnsi="Comic Sans MS"/>
          <w:sz w:val="24"/>
          <w:szCs w:val="24"/>
        </w:rPr>
      </w:pPr>
    </w:p>
    <w:p w:rsidR="00221997" w:rsidRDefault="00221997">
      <w:pPr>
        <w:rPr>
          <w:rFonts w:ascii="Comic Sans MS" w:hAnsi="Comic Sans MS"/>
          <w:sz w:val="24"/>
          <w:szCs w:val="24"/>
        </w:rPr>
      </w:pPr>
      <w:r>
        <w:rPr>
          <w:rFonts w:ascii="Comic Sans MS" w:hAnsi="Comic Sans MS"/>
          <w:sz w:val="24"/>
          <w:szCs w:val="24"/>
        </w:rPr>
        <w:t xml:space="preserve">Specifically, the Practice within the school can be seen to support Wellbeing </w:t>
      </w:r>
      <w:r w:rsidR="00C9202A">
        <w:rPr>
          <w:rFonts w:ascii="Comic Sans MS" w:hAnsi="Comic Sans MS"/>
          <w:sz w:val="24"/>
          <w:szCs w:val="24"/>
        </w:rPr>
        <w:t>in all we do, including…</w:t>
      </w:r>
    </w:p>
    <w:p w:rsidR="00C9202A" w:rsidRDefault="00C9202A" w:rsidP="00C9202A">
      <w:pPr>
        <w:pStyle w:val="ListParagraph"/>
        <w:numPr>
          <w:ilvl w:val="0"/>
          <w:numId w:val="14"/>
        </w:numPr>
        <w:rPr>
          <w:rFonts w:ascii="Comic Sans MS" w:hAnsi="Comic Sans MS"/>
          <w:sz w:val="24"/>
          <w:szCs w:val="24"/>
        </w:rPr>
      </w:pPr>
      <w:r>
        <w:rPr>
          <w:rFonts w:ascii="Comic Sans MS" w:hAnsi="Comic Sans MS"/>
          <w:sz w:val="24"/>
          <w:szCs w:val="24"/>
        </w:rPr>
        <w:t>Skill Development</w:t>
      </w:r>
      <w:r>
        <w:rPr>
          <w:rFonts w:ascii="Comic Sans MS" w:hAnsi="Comic Sans MS"/>
          <w:sz w:val="24"/>
          <w:szCs w:val="24"/>
        </w:rPr>
        <w:tab/>
      </w:r>
      <w:r>
        <w:rPr>
          <w:rFonts w:ascii="Comic Sans MS" w:hAnsi="Comic Sans MS"/>
          <w:sz w:val="24"/>
          <w:szCs w:val="24"/>
        </w:rPr>
        <w:tab/>
        <w:t>Group Work and Investigations</w:t>
      </w:r>
    </w:p>
    <w:p w:rsidR="00C9202A" w:rsidRDefault="00C9202A" w:rsidP="00C9202A">
      <w:pPr>
        <w:pStyle w:val="ListParagraph"/>
        <w:numPr>
          <w:ilvl w:val="0"/>
          <w:numId w:val="14"/>
        </w:numPr>
        <w:rPr>
          <w:rFonts w:ascii="Comic Sans MS" w:hAnsi="Comic Sans MS"/>
          <w:sz w:val="24"/>
          <w:szCs w:val="24"/>
        </w:rPr>
      </w:pPr>
      <w:proofErr w:type="spellStart"/>
      <w:r>
        <w:rPr>
          <w:rFonts w:ascii="Comic Sans MS" w:hAnsi="Comic Sans MS"/>
          <w:sz w:val="24"/>
          <w:szCs w:val="24"/>
        </w:rPr>
        <w:t>Self Regulation</w:t>
      </w:r>
      <w:proofErr w:type="spellEnd"/>
      <w:r>
        <w:rPr>
          <w:rFonts w:ascii="Comic Sans MS" w:hAnsi="Comic Sans MS"/>
          <w:sz w:val="24"/>
          <w:szCs w:val="24"/>
        </w:rPr>
        <w:tab/>
      </w:r>
      <w:r>
        <w:rPr>
          <w:rFonts w:ascii="Comic Sans MS" w:hAnsi="Comic Sans MS"/>
          <w:sz w:val="24"/>
          <w:szCs w:val="24"/>
        </w:rPr>
        <w:tab/>
        <w:t>Peer Mediation</w:t>
      </w:r>
    </w:p>
    <w:p w:rsidR="00C9202A" w:rsidRDefault="00C9202A" w:rsidP="00C9202A">
      <w:pPr>
        <w:pStyle w:val="ListParagraph"/>
        <w:numPr>
          <w:ilvl w:val="0"/>
          <w:numId w:val="14"/>
        </w:numPr>
        <w:rPr>
          <w:rFonts w:ascii="Comic Sans MS" w:hAnsi="Comic Sans MS"/>
          <w:sz w:val="24"/>
          <w:szCs w:val="24"/>
        </w:rPr>
      </w:pPr>
      <w:r>
        <w:rPr>
          <w:rFonts w:ascii="Comic Sans MS" w:hAnsi="Comic Sans MS"/>
          <w:sz w:val="24"/>
          <w:szCs w:val="24"/>
        </w:rPr>
        <w:t>Self Esteem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Sports Clubs, Drama Performances, Music </w:t>
      </w:r>
      <w:proofErr w:type="spellStart"/>
      <w:r>
        <w:rPr>
          <w:rFonts w:ascii="Comic Sans MS" w:hAnsi="Comic Sans MS"/>
          <w:sz w:val="24"/>
          <w:szCs w:val="24"/>
        </w:rPr>
        <w:t>etc</w:t>
      </w:r>
      <w:proofErr w:type="spellEnd"/>
    </w:p>
    <w:p w:rsidR="00C9202A" w:rsidRDefault="00C9202A" w:rsidP="00C9202A">
      <w:pPr>
        <w:pStyle w:val="ListParagraph"/>
        <w:numPr>
          <w:ilvl w:val="0"/>
          <w:numId w:val="14"/>
        </w:numPr>
        <w:rPr>
          <w:rFonts w:ascii="Comic Sans MS" w:hAnsi="Comic Sans MS"/>
          <w:sz w:val="24"/>
          <w:szCs w:val="24"/>
        </w:rPr>
      </w:pPr>
      <w:r>
        <w:rPr>
          <w:rFonts w:ascii="Comic Sans MS" w:hAnsi="Comic Sans MS"/>
          <w:sz w:val="24"/>
          <w:szCs w:val="24"/>
        </w:rPr>
        <w:t>Having a Voice</w:t>
      </w:r>
      <w:r>
        <w:rPr>
          <w:rFonts w:ascii="Comic Sans MS" w:hAnsi="Comic Sans MS"/>
          <w:sz w:val="24"/>
          <w:szCs w:val="24"/>
        </w:rPr>
        <w:tab/>
      </w:r>
      <w:r>
        <w:rPr>
          <w:rFonts w:ascii="Comic Sans MS" w:hAnsi="Comic Sans MS"/>
          <w:sz w:val="24"/>
          <w:szCs w:val="24"/>
        </w:rPr>
        <w:tab/>
        <w:t>ECO &amp; School Council</w:t>
      </w:r>
    </w:p>
    <w:p w:rsidR="00C9202A" w:rsidRDefault="00C9202A" w:rsidP="00C9202A">
      <w:pPr>
        <w:rPr>
          <w:rFonts w:ascii="Comic Sans MS" w:hAnsi="Comic Sans MS"/>
          <w:sz w:val="24"/>
          <w:szCs w:val="24"/>
        </w:rPr>
      </w:pPr>
    </w:p>
    <w:p w:rsidR="00C9202A" w:rsidRDefault="00C9202A" w:rsidP="00C9202A">
      <w:pPr>
        <w:rPr>
          <w:rFonts w:ascii="Comic Sans MS" w:hAnsi="Comic Sans MS"/>
          <w:sz w:val="24"/>
          <w:szCs w:val="24"/>
        </w:rPr>
      </w:pPr>
      <w:r>
        <w:rPr>
          <w:rFonts w:ascii="Comic Sans MS" w:hAnsi="Comic Sans MS"/>
          <w:sz w:val="24"/>
          <w:szCs w:val="24"/>
        </w:rPr>
        <w:t>Within the Classrooms and Curriculum Wellbeing is supported by…</w:t>
      </w:r>
    </w:p>
    <w:p w:rsidR="00C9202A" w:rsidRDefault="00C9202A" w:rsidP="00C9202A">
      <w:pPr>
        <w:pStyle w:val="ListParagraph"/>
        <w:numPr>
          <w:ilvl w:val="0"/>
          <w:numId w:val="15"/>
        </w:numPr>
        <w:rPr>
          <w:rFonts w:ascii="Comic Sans MS" w:hAnsi="Comic Sans MS"/>
          <w:sz w:val="24"/>
          <w:szCs w:val="24"/>
        </w:rPr>
      </w:pPr>
      <w:r>
        <w:rPr>
          <w:rFonts w:ascii="Comic Sans MS" w:hAnsi="Comic Sans MS"/>
          <w:sz w:val="24"/>
          <w:szCs w:val="24"/>
        </w:rPr>
        <w:t>Circle-time</w:t>
      </w:r>
    </w:p>
    <w:p w:rsidR="00C9202A" w:rsidRDefault="00C9202A" w:rsidP="00C9202A">
      <w:pPr>
        <w:pStyle w:val="ListParagraph"/>
        <w:numPr>
          <w:ilvl w:val="0"/>
          <w:numId w:val="15"/>
        </w:numPr>
        <w:rPr>
          <w:rFonts w:ascii="Comic Sans MS" w:hAnsi="Comic Sans MS"/>
          <w:sz w:val="24"/>
          <w:szCs w:val="24"/>
        </w:rPr>
      </w:pPr>
      <w:r>
        <w:rPr>
          <w:rFonts w:ascii="Comic Sans MS" w:hAnsi="Comic Sans MS"/>
          <w:sz w:val="24"/>
          <w:szCs w:val="24"/>
        </w:rPr>
        <w:t>PDMU</w:t>
      </w:r>
    </w:p>
    <w:p w:rsidR="00C9202A" w:rsidRDefault="00C9202A" w:rsidP="00C9202A">
      <w:pPr>
        <w:rPr>
          <w:rFonts w:ascii="Comic Sans MS" w:hAnsi="Comic Sans MS"/>
          <w:sz w:val="24"/>
          <w:szCs w:val="24"/>
        </w:rPr>
      </w:pPr>
    </w:p>
    <w:p w:rsidR="00C9202A" w:rsidRDefault="00C9202A" w:rsidP="00C9202A">
      <w:pPr>
        <w:rPr>
          <w:rFonts w:ascii="Comic Sans MS" w:hAnsi="Comic Sans MS"/>
          <w:sz w:val="24"/>
          <w:szCs w:val="24"/>
        </w:rPr>
      </w:pPr>
      <w:r>
        <w:rPr>
          <w:rFonts w:ascii="Comic Sans MS" w:hAnsi="Comic Sans MS"/>
          <w:sz w:val="24"/>
          <w:szCs w:val="24"/>
        </w:rPr>
        <w:t>We engage the support and partnership of Parents through…</w:t>
      </w:r>
    </w:p>
    <w:p w:rsidR="00C9202A" w:rsidRDefault="00C9202A" w:rsidP="00C9202A">
      <w:pPr>
        <w:pStyle w:val="ListParagraph"/>
        <w:numPr>
          <w:ilvl w:val="0"/>
          <w:numId w:val="16"/>
        </w:numPr>
        <w:rPr>
          <w:rFonts w:ascii="Comic Sans MS" w:hAnsi="Comic Sans MS"/>
          <w:sz w:val="24"/>
          <w:szCs w:val="24"/>
        </w:rPr>
      </w:pPr>
      <w:r>
        <w:rPr>
          <w:rFonts w:ascii="Comic Sans MS" w:hAnsi="Comic Sans MS"/>
          <w:sz w:val="24"/>
          <w:szCs w:val="24"/>
        </w:rPr>
        <w:t xml:space="preserve">Seeking their views on policies </w:t>
      </w:r>
      <w:proofErr w:type="spellStart"/>
      <w:r>
        <w:rPr>
          <w:rFonts w:ascii="Comic Sans MS" w:hAnsi="Comic Sans MS"/>
          <w:sz w:val="24"/>
          <w:szCs w:val="24"/>
        </w:rPr>
        <w:t>etc</w:t>
      </w:r>
      <w:proofErr w:type="spellEnd"/>
    </w:p>
    <w:p w:rsidR="00C9202A" w:rsidRDefault="00C9202A" w:rsidP="00C9202A">
      <w:pPr>
        <w:pStyle w:val="ListParagraph"/>
        <w:numPr>
          <w:ilvl w:val="0"/>
          <w:numId w:val="16"/>
        </w:numPr>
        <w:rPr>
          <w:rFonts w:ascii="Comic Sans MS" w:hAnsi="Comic Sans MS"/>
          <w:sz w:val="24"/>
          <w:szCs w:val="24"/>
        </w:rPr>
      </w:pPr>
      <w:r>
        <w:rPr>
          <w:rFonts w:ascii="Comic Sans MS" w:hAnsi="Comic Sans MS"/>
          <w:sz w:val="24"/>
          <w:szCs w:val="24"/>
        </w:rPr>
        <w:t>An active PTA</w:t>
      </w:r>
    </w:p>
    <w:p w:rsidR="00C9202A" w:rsidRDefault="00C9202A" w:rsidP="00C9202A">
      <w:pPr>
        <w:pStyle w:val="ListParagraph"/>
        <w:numPr>
          <w:ilvl w:val="0"/>
          <w:numId w:val="16"/>
        </w:numPr>
        <w:rPr>
          <w:rFonts w:ascii="Comic Sans MS" w:hAnsi="Comic Sans MS"/>
          <w:sz w:val="24"/>
          <w:szCs w:val="24"/>
        </w:rPr>
      </w:pPr>
      <w:r>
        <w:rPr>
          <w:rFonts w:ascii="Comic Sans MS" w:hAnsi="Comic Sans MS"/>
          <w:sz w:val="24"/>
          <w:szCs w:val="24"/>
        </w:rPr>
        <w:t>Regular Consultations and Reports</w:t>
      </w:r>
    </w:p>
    <w:p w:rsidR="00C9202A" w:rsidRPr="00C9202A" w:rsidRDefault="00C9202A" w:rsidP="00C9202A">
      <w:pPr>
        <w:rPr>
          <w:rFonts w:ascii="Comic Sans MS" w:hAnsi="Comic Sans MS"/>
          <w:sz w:val="24"/>
          <w:szCs w:val="24"/>
        </w:rPr>
      </w:pPr>
    </w:p>
    <w:p w:rsidR="00CA084F" w:rsidRDefault="00C9202A">
      <w:pPr>
        <w:rPr>
          <w:rFonts w:ascii="Comic Sans MS" w:hAnsi="Comic Sans MS"/>
          <w:sz w:val="24"/>
          <w:szCs w:val="24"/>
        </w:rPr>
      </w:pPr>
      <w:r>
        <w:rPr>
          <w:rFonts w:ascii="Comic Sans MS" w:hAnsi="Comic Sans MS"/>
          <w:sz w:val="24"/>
          <w:szCs w:val="24"/>
        </w:rPr>
        <w:t xml:space="preserve">We maintain our links with external providers through regular contact with </w:t>
      </w:r>
    </w:p>
    <w:p w:rsidR="00C9202A" w:rsidRDefault="00C9202A" w:rsidP="00C9202A">
      <w:pPr>
        <w:pStyle w:val="ListParagraph"/>
        <w:numPr>
          <w:ilvl w:val="0"/>
          <w:numId w:val="17"/>
        </w:numPr>
        <w:rPr>
          <w:rFonts w:ascii="Comic Sans MS" w:hAnsi="Comic Sans MS"/>
          <w:sz w:val="24"/>
          <w:szCs w:val="24"/>
        </w:rPr>
      </w:pPr>
      <w:r>
        <w:rPr>
          <w:rFonts w:ascii="Comic Sans MS" w:hAnsi="Comic Sans MS"/>
          <w:sz w:val="24"/>
          <w:szCs w:val="24"/>
        </w:rPr>
        <w:t>EA</w:t>
      </w:r>
    </w:p>
    <w:p w:rsidR="00C9202A" w:rsidRDefault="00C9202A" w:rsidP="00C9202A">
      <w:pPr>
        <w:pStyle w:val="ListParagraph"/>
        <w:numPr>
          <w:ilvl w:val="0"/>
          <w:numId w:val="17"/>
        </w:numPr>
        <w:rPr>
          <w:rFonts w:ascii="Comic Sans MS" w:hAnsi="Comic Sans MS"/>
          <w:sz w:val="24"/>
          <w:szCs w:val="24"/>
        </w:rPr>
      </w:pPr>
      <w:r>
        <w:rPr>
          <w:rFonts w:ascii="Comic Sans MS" w:hAnsi="Comic Sans MS"/>
          <w:sz w:val="24"/>
          <w:szCs w:val="24"/>
        </w:rPr>
        <w:t>Social Services</w:t>
      </w:r>
    </w:p>
    <w:p w:rsidR="00C9202A" w:rsidRDefault="00C9202A" w:rsidP="00C9202A">
      <w:pPr>
        <w:pStyle w:val="ListParagraph"/>
        <w:numPr>
          <w:ilvl w:val="0"/>
          <w:numId w:val="17"/>
        </w:numPr>
        <w:rPr>
          <w:rFonts w:ascii="Comic Sans MS" w:hAnsi="Comic Sans MS"/>
          <w:sz w:val="24"/>
          <w:szCs w:val="24"/>
        </w:rPr>
      </w:pPr>
      <w:r>
        <w:rPr>
          <w:rFonts w:ascii="Comic Sans MS" w:hAnsi="Comic Sans MS"/>
          <w:sz w:val="24"/>
          <w:szCs w:val="24"/>
        </w:rPr>
        <w:t>Educational Psychology</w:t>
      </w:r>
    </w:p>
    <w:p w:rsidR="00C9202A" w:rsidRDefault="00C9202A" w:rsidP="00C9202A">
      <w:pPr>
        <w:pStyle w:val="ListParagraph"/>
        <w:rPr>
          <w:rFonts w:ascii="Comic Sans MS" w:hAnsi="Comic Sans MS"/>
          <w:sz w:val="24"/>
          <w:szCs w:val="24"/>
        </w:rPr>
      </w:pPr>
    </w:p>
    <w:p w:rsidR="00C9202A" w:rsidRDefault="00C9202A" w:rsidP="00C9202A">
      <w:pPr>
        <w:pStyle w:val="ListParagraph"/>
        <w:rPr>
          <w:rFonts w:ascii="Comic Sans MS" w:hAnsi="Comic Sans MS"/>
          <w:sz w:val="24"/>
          <w:szCs w:val="24"/>
        </w:rPr>
      </w:pPr>
    </w:p>
    <w:p w:rsidR="00C9202A" w:rsidRDefault="00C9202A" w:rsidP="00C9202A">
      <w:pPr>
        <w:pStyle w:val="ListParagraph"/>
        <w:rPr>
          <w:rFonts w:ascii="Comic Sans MS" w:hAnsi="Comic Sans MS"/>
          <w:sz w:val="24"/>
          <w:szCs w:val="24"/>
        </w:rPr>
      </w:pPr>
    </w:p>
    <w:p w:rsidR="00C9202A" w:rsidRDefault="00C9202A" w:rsidP="00C9202A">
      <w:pPr>
        <w:pStyle w:val="ListParagraph"/>
        <w:rPr>
          <w:rFonts w:ascii="Comic Sans MS" w:hAnsi="Comic Sans MS"/>
          <w:sz w:val="24"/>
          <w:szCs w:val="24"/>
        </w:rPr>
      </w:pPr>
    </w:p>
    <w:p w:rsidR="00C9202A" w:rsidRPr="00C9202A" w:rsidRDefault="00C9202A" w:rsidP="00C9202A">
      <w:pPr>
        <w:pStyle w:val="ListParagraph"/>
        <w:rPr>
          <w:rFonts w:ascii="Comic Sans MS" w:hAnsi="Comic Sans MS"/>
          <w:sz w:val="24"/>
          <w:szCs w:val="24"/>
        </w:rPr>
      </w:pPr>
    </w:p>
    <w:p w:rsidR="00ED611F" w:rsidRPr="00D508EB" w:rsidRDefault="00ED611F">
      <w:pPr>
        <w:rPr>
          <w:rFonts w:ascii="Comic Sans MS" w:hAnsi="Comic Sans MS"/>
          <w:sz w:val="24"/>
          <w:szCs w:val="24"/>
        </w:rPr>
      </w:pPr>
    </w:p>
    <w:p w:rsidR="00ED611F" w:rsidRPr="00C9202A" w:rsidRDefault="00C9202A" w:rsidP="001E25AD">
      <w:pPr>
        <w:jc w:val="both"/>
        <w:rPr>
          <w:rFonts w:ascii="Comic Sans MS" w:hAnsi="Comic Sans MS"/>
          <w:b/>
          <w:i/>
          <w:sz w:val="24"/>
          <w:szCs w:val="24"/>
        </w:rPr>
      </w:pPr>
      <w:r w:rsidRPr="00C9202A">
        <w:rPr>
          <w:rFonts w:ascii="Comic Sans MS" w:hAnsi="Comic Sans MS"/>
          <w:b/>
          <w:i/>
          <w:sz w:val="24"/>
          <w:szCs w:val="24"/>
        </w:rPr>
        <w:t>Emotional Health &amp; Wellbeing Programme</w:t>
      </w:r>
      <w:r w:rsidR="00B910F2">
        <w:rPr>
          <w:rFonts w:ascii="Comic Sans MS" w:hAnsi="Comic Sans MS"/>
          <w:b/>
          <w:i/>
          <w:sz w:val="24"/>
          <w:szCs w:val="24"/>
        </w:rPr>
        <w:t>s</w:t>
      </w:r>
      <w:r w:rsidRPr="00C9202A">
        <w:rPr>
          <w:rFonts w:ascii="Comic Sans MS" w:hAnsi="Comic Sans MS"/>
          <w:b/>
          <w:i/>
          <w:sz w:val="24"/>
          <w:szCs w:val="24"/>
        </w:rPr>
        <w:t xml:space="preserve"> </w:t>
      </w:r>
      <w:proofErr w:type="gramStart"/>
      <w:r w:rsidRPr="00C9202A">
        <w:rPr>
          <w:rFonts w:ascii="Comic Sans MS" w:hAnsi="Comic Sans MS"/>
          <w:b/>
          <w:i/>
          <w:sz w:val="24"/>
          <w:szCs w:val="24"/>
        </w:rPr>
        <w:t>In</w:t>
      </w:r>
      <w:proofErr w:type="gramEnd"/>
      <w:r w:rsidRPr="00C9202A">
        <w:rPr>
          <w:rFonts w:ascii="Comic Sans MS" w:hAnsi="Comic Sans MS"/>
          <w:b/>
          <w:i/>
          <w:sz w:val="24"/>
          <w:szCs w:val="24"/>
        </w:rPr>
        <w:t xml:space="preserve"> School.</w:t>
      </w:r>
    </w:p>
    <w:p w:rsidR="00C9202A" w:rsidRPr="001E25AD" w:rsidRDefault="00B910F2" w:rsidP="001E25AD">
      <w:pPr>
        <w:jc w:val="both"/>
        <w:rPr>
          <w:rFonts w:ascii="Comic Sans MS" w:hAnsi="Comic Sans MS"/>
          <w:b/>
          <w:i/>
          <w:sz w:val="24"/>
          <w:szCs w:val="24"/>
          <w:u w:val="single"/>
        </w:rPr>
      </w:pPr>
      <w:r w:rsidRPr="001E25AD">
        <w:rPr>
          <w:rFonts w:ascii="Comic Sans MS" w:hAnsi="Comic Sans MS"/>
          <w:b/>
          <w:i/>
          <w:sz w:val="24"/>
          <w:szCs w:val="24"/>
          <w:u w:val="single"/>
        </w:rPr>
        <w:t>Specific Programmes</w:t>
      </w:r>
    </w:p>
    <w:p w:rsidR="00B910F2" w:rsidRDefault="006546DA" w:rsidP="001E25AD">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91360" behindDoc="0" locked="0" layoutInCell="1" allowOverlap="1">
            <wp:simplePos x="0" y="0"/>
            <wp:positionH relativeFrom="margin">
              <wp:align>center</wp:align>
            </wp:positionH>
            <wp:positionV relativeFrom="paragraph">
              <wp:posOffset>548005</wp:posOffset>
            </wp:positionV>
            <wp:extent cx="4800600" cy="75152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751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F2">
        <w:rPr>
          <w:rFonts w:ascii="Comic Sans MS" w:hAnsi="Comic Sans MS"/>
          <w:sz w:val="24"/>
          <w:szCs w:val="24"/>
        </w:rPr>
        <w:t>For pupils who are presenting with pronounced Wellbeing issues</w:t>
      </w:r>
      <w:r w:rsidR="00530A44">
        <w:rPr>
          <w:rFonts w:ascii="Comic Sans MS" w:hAnsi="Comic Sans MS"/>
          <w:sz w:val="24"/>
          <w:szCs w:val="24"/>
        </w:rPr>
        <w:t xml:space="preserve"> and require ‘enhanced support’</w:t>
      </w:r>
      <w:r w:rsidR="00B910F2">
        <w:rPr>
          <w:rFonts w:ascii="Comic Sans MS" w:hAnsi="Comic Sans MS"/>
          <w:sz w:val="24"/>
          <w:szCs w:val="24"/>
        </w:rPr>
        <w:t xml:space="preserve">, a </w:t>
      </w:r>
      <w:r w:rsidR="00B910F2" w:rsidRPr="001E25AD">
        <w:rPr>
          <w:rFonts w:ascii="Comic Sans MS" w:hAnsi="Comic Sans MS"/>
          <w:b/>
          <w:i/>
          <w:sz w:val="24"/>
          <w:szCs w:val="24"/>
        </w:rPr>
        <w:t>‘Social Behaviour Emotional Wellbeing Plan’</w:t>
      </w:r>
      <w:r w:rsidR="00B910F2">
        <w:rPr>
          <w:rFonts w:ascii="Comic Sans MS" w:hAnsi="Comic Sans MS"/>
          <w:sz w:val="24"/>
          <w:szCs w:val="24"/>
        </w:rPr>
        <w:t xml:space="preserve"> will be put in place.  </w:t>
      </w: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6546DA" w:rsidRDefault="006546DA" w:rsidP="001E25AD">
      <w:pPr>
        <w:jc w:val="both"/>
        <w:rPr>
          <w:rFonts w:ascii="Comic Sans MS" w:hAnsi="Comic Sans MS"/>
          <w:sz w:val="24"/>
          <w:szCs w:val="24"/>
        </w:rPr>
      </w:pPr>
    </w:p>
    <w:p w:rsidR="00B910F2" w:rsidRPr="001E25AD" w:rsidRDefault="006546DA" w:rsidP="001E25AD">
      <w:pPr>
        <w:jc w:val="both"/>
        <w:rPr>
          <w:rFonts w:ascii="Comic Sans MS" w:hAnsi="Comic Sans MS"/>
          <w:b/>
          <w:i/>
          <w:sz w:val="24"/>
          <w:szCs w:val="24"/>
          <w:u w:val="single"/>
        </w:rPr>
      </w:pPr>
      <w:r>
        <w:rPr>
          <w:rFonts w:ascii="Comic Sans MS" w:hAnsi="Comic Sans MS"/>
          <w:b/>
          <w:i/>
          <w:sz w:val="24"/>
          <w:szCs w:val="24"/>
          <w:u w:val="single"/>
        </w:rPr>
        <w:t>W</w:t>
      </w:r>
      <w:r w:rsidR="00B910F2" w:rsidRPr="001E25AD">
        <w:rPr>
          <w:rFonts w:ascii="Comic Sans MS" w:hAnsi="Comic Sans MS"/>
          <w:b/>
          <w:i/>
          <w:sz w:val="24"/>
          <w:szCs w:val="24"/>
          <w:u w:val="single"/>
        </w:rPr>
        <w:t>hole School Programmes</w:t>
      </w:r>
    </w:p>
    <w:p w:rsidR="00B910F2" w:rsidRDefault="00B910F2" w:rsidP="00472AE9">
      <w:pPr>
        <w:jc w:val="both"/>
        <w:rPr>
          <w:rFonts w:ascii="Comic Sans MS" w:hAnsi="Comic Sans MS"/>
          <w:sz w:val="24"/>
          <w:szCs w:val="24"/>
        </w:rPr>
      </w:pPr>
      <w:r>
        <w:rPr>
          <w:rFonts w:ascii="Comic Sans MS" w:hAnsi="Comic Sans MS"/>
          <w:sz w:val="24"/>
          <w:szCs w:val="24"/>
        </w:rPr>
        <w:t xml:space="preserve">We are introducing a number of whole school programmes to encourage and develop </w:t>
      </w:r>
      <w:r w:rsidR="00530A44">
        <w:rPr>
          <w:rFonts w:ascii="Comic Sans MS" w:hAnsi="Comic Sans MS"/>
          <w:sz w:val="24"/>
          <w:szCs w:val="24"/>
        </w:rPr>
        <w:t xml:space="preserve">Wellbeing </w:t>
      </w:r>
      <w:proofErr w:type="gramStart"/>
      <w:r w:rsidR="00530A44">
        <w:rPr>
          <w:rFonts w:ascii="Comic Sans MS" w:hAnsi="Comic Sans MS"/>
          <w:sz w:val="24"/>
          <w:szCs w:val="24"/>
        </w:rPr>
        <w:t>For</w:t>
      </w:r>
      <w:proofErr w:type="gramEnd"/>
      <w:r w:rsidR="00530A44">
        <w:rPr>
          <w:rFonts w:ascii="Comic Sans MS" w:hAnsi="Comic Sans MS"/>
          <w:sz w:val="24"/>
          <w:szCs w:val="24"/>
        </w:rPr>
        <w:t xml:space="preserve"> All and as part of our ‘early support’</w:t>
      </w:r>
    </w:p>
    <w:p w:rsidR="00B910F2" w:rsidRPr="00B910F2" w:rsidRDefault="00E8473E" w:rsidP="00472AE9">
      <w:pPr>
        <w:jc w:val="both"/>
        <w:rPr>
          <w:rFonts w:ascii="Comic Sans MS" w:hAnsi="Comic Sans MS"/>
          <w:b/>
          <w:i/>
          <w:sz w:val="24"/>
          <w:szCs w:val="24"/>
        </w:rPr>
      </w:pPr>
      <w:r>
        <w:rPr>
          <w:rFonts w:ascii="Comic Sans MS" w:hAnsi="Comic Sans MS"/>
          <w:b/>
          <w:i/>
          <w:sz w:val="24"/>
          <w:szCs w:val="24"/>
        </w:rPr>
        <w:t>Take</w:t>
      </w:r>
      <w:bookmarkStart w:id="0" w:name="_GoBack"/>
      <w:bookmarkEnd w:id="0"/>
      <w:r w:rsidR="00B910F2" w:rsidRPr="00B910F2">
        <w:rPr>
          <w:rFonts w:ascii="Comic Sans MS" w:hAnsi="Comic Sans MS"/>
          <w:b/>
          <w:i/>
          <w:sz w:val="24"/>
          <w:szCs w:val="24"/>
        </w:rPr>
        <w:t xml:space="preserve"> Five</w:t>
      </w:r>
    </w:p>
    <w:p w:rsidR="00B910F2" w:rsidRDefault="00B910F2" w:rsidP="00472AE9">
      <w:pPr>
        <w:jc w:val="both"/>
        <w:rPr>
          <w:rFonts w:ascii="Comic Sans MS" w:hAnsi="Comic Sans MS"/>
          <w:sz w:val="24"/>
          <w:szCs w:val="24"/>
        </w:rPr>
      </w:pPr>
      <w:r>
        <w:rPr>
          <w:rFonts w:ascii="Comic Sans MS" w:hAnsi="Comic Sans MS"/>
          <w:sz w:val="24"/>
          <w:szCs w:val="24"/>
        </w:rPr>
        <w:t xml:space="preserve">This programme is a more </w:t>
      </w:r>
      <w:r w:rsidR="001E25AD">
        <w:rPr>
          <w:rFonts w:ascii="Comic Sans MS" w:hAnsi="Comic Sans MS"/>
          <w:sz w:val="24"/>
          <w:szCs w:val="24"/>
        </w:rPr>
        <w:t>general approach</w:t>
      </w:r>
      <w:r>
        <w:rPr>
          <w:rFonts w:ascii="Comic Sans MS" w:hAnsi="Comic Sans MS"/>
          <w:sz w:val="24"/>
          <w:szCs w:val="24"/>
        </w:rPr>
        <w:t xml:space="preserve"> based on the s</w:t>
      </w:r>
      <w:r w:rsidR="00530A44">
        <w:rPr>
          <w:rFonts w:ascii="Comic Sans MS" w:hAnsi="Comic Sans MS"/>
          <w:sz w:val="24"/>
          <w:szCs w:val="24"/>
        </w:rPr>
        <w:t>ame 5</w:t>
      </w:r>
      <w:r>
        <w:rPr>
          <w:rFonts w:ascii="Comic Sans MS" w:hAnsi="Comic Sans MS"/>
          <w:sz w:val="24"/>
          <w:szCs w:val="24"/>
        </w:rPr>
        <w:t xml:space="preserve"> steps of Wellbeing used in the ‘Wellbeing Plan’</w:t>
      </w:r>
      <w:r w:rsidR="001E25AD">
        <w:rPr>
          <w:rFonts w:ascii="Comic Sans MS" w:hAnsi="Comic Sans MS"/>
          <w:sz w:val="24"/>
          <w:szCs w:val="24"/>
        </w:rPr>
        <w:t xml:space="preserve"> above.  This encourages the pupils to…</w:t>
      </w:r>
    </w:p>
    <w:p w:rsidR="001E25AD" w:rsidRPr="001E25AD" w:rsidRDefault="001E25AD" w:rsidP="00472AE9">
      <w:pPr>
        <w:pStyle w:val="ListParagraph"/>
        <w:numPr>
          <w:ilvl w:val="0"/>
          <w:numId w:val="18"/>
        </w:numPr>
        <w:jc w:val="both"/>
        <w:rPr>
          <w:rFonts w:ascii="Comic Sans MS" w:hAnsi="Comic Sans MS"/>
          <w:b/>
          <w:sz w:val="24"/>
          <w:szCs w:val="24"/>
        </w:rPr>
      </w:pPr>
      <w:r w:rsidRPr="001E25AD">
        <w:rPr>
          <w:rFonts w:ascii="Comic Sans MS" w:hAnsi="Comic Sans MS"/>
          <w:b/>
          <w:sz w:val="24"/>
          <w:szCs w:val="24"/>
        </w:rPr>
        <w:t>Be Active</w:t>
      </w:r>
      <w:r>
        <w:rPr>
          <w:rFonts w:ascii="Comic Sans MS" w:hAnsi="Comic Sans MS"/>
          <w:b/>
          <w:sz w:val="24"/>
          <w:szCs w:val="24"/>
        </w:rPr>
        <w:tab/>
      </w:r>
      <w:r w:rsidR="000B4EF9">
        <w:rPr>
          <w:rFonts w:ascii="Comic Sans MS" w:hAnsi="Comic Sans MS"/>
          <w:b/>
          <w:sz w:val="24"/>
          <w:szCs w:val="24"/>
        </w:rPr>
        <w:tab/>
      </w:r>
      <w:r>
        <w:rPr>
          <w:rFonts w:ascii="Comic Sans MS" w:hAnsi="Comic Sans MS"/>
          <w:sz w:val="24"/>
          <w:szCs w:val="24"/>
        </w:rPr>
        <w:t>Keeping fit makes us feel good</w:t>
      </w:r>
      <w:r w:rsidR="000B4EF9">
        <w:rPr>
          <w:rFonts w:ascii="Comic Sans MS" w:hAnsi="Comic Sans MS"/>
          <w:sz w:val="24"/>
          <w:szCs w:val="24"/>
        </w:rPr>
        <w:t>.</w:t>
      </w:r>
    </w:p>
    <w:p w:rsidR="001E25AD" w:rsidRDefault="001E25AD" w:rsidP="00472AE9">
      <w:pPr>
        <w:pStyle w:val="ListParagraph"/>
        <w:numPr>
          <w:ilvl w:val="0"/>
          <w:numId w:val="18"/>
        </w:numPr>
        <w:jc w:val="both"/>
        <w:rPr>
          <w:rFonts w:ascii="Comic Sans MS" w:hAnsi="Comic Sans MS"/>
          <w:sz w:val="24"/>
          <w:szCs w:val="24"/>
        </w:rPr>
      </w:pPr>
      <w:r w:rsidRPr="000B4EF9">
        <w:rPr>
          <w:rFonts w:ascii="Comic Sans MS" w:hAnsi="Comic Sans MS"/>
          <w:b/>
          <w:sz w:val="24"/>
          <w:szCs w:val="24"/>
        </w:rPr>
        <w:t>Connect</w:t>
      </w:r>
      <w:r>
        <w:rPr>
          <w:rFonts w:ascii="Comic Sans MS" w:hAnsi="Comic Sans MS"/>
          <w:sz w:val="24"/>
          <w:szCs w:val="24"/>
        </w:rPr>
        <w:t xml:space="preserve"> </w:t>
      </w:r>
      <w:r>
        <w:rPr>
          <w:rFonts w:ascii="Comic Sans MS" w:hAnsi="Comic Sans MS"/>
          <w:sz w:val="24"/>
          <w:szCs w:val="24"/>
        </w:rPr>
        <w:tab/>
      </w:r>
      <w:r w:rsidR="000B4EF9">
        <w:rPr>
          <w:rFonts w:ascii="Comic Sans MS" w:hAnsi="Comic Sans MS"/>
          <w:sz w:val="24"/>
          <w:szCs w:val="24"/>
        </w:rPr>
        <w:tab/>
      </w:r>
      <w:r>
        <w:rPr>
          <w:rFonts w:ascii="Comic Sans MS" w:hAnsi="Comic Sans MS"/>
          <w:sz w:val="24"/>
          <w:szCs w:val="24"/>
        </w:rPr>
        <w:t>With friends and family</w:t>
      </w:r>
      <w:r w:rsidR="000B4EF9">
        <w:rPr>
          <w:rFonts w:ascii="Comic Sans MS" w:hAnsi="Comic Sans MS"/>
          <w:sz w:val="24"/>
          <w:szCs w:val="24"/>
        </w:rPr>
        <w:t>…as that</w:t>
      </w:r>
      <w:r>
        <w:rPr>
          <w:rFonts w:ascii="Comic Sans MS" w:hAnsi="Comic Sans MS"/>
          <w:sz w:val="24"/>
          <w:szCs w:val="24"/>
        </w:rPr>
        <w:t xml:space="preserve"> makes us feel loved.</w:t>
      </w:r>
    </w:p>
    <w:p w:rsidR="000B4EF9" w:rsidRDefault="001E25AD" w:rsidP="00472AE9">
      <w:pPr>
        <w:pStyle w:val="ListParagraph"/>
        <w:numPr>
          <w:ilvl w:val="0"/>
          <w:numId w:val="18"/>
        </w:numPr>
        <w:spacing w:after="0"/>
        <w:jc w:val="both"/>
        <w:rPr>
          <w:rFonts w:ascii="Comic Sans MS" w:hAnsi="Comic Sans MS"/>
          <w:sz w:val="24"/>
          <w:szCs w:val="24"/>
        </w:rPr>
      </w:pPr>
      <w:r w:rsidRPr="000B4EF9">
        <w:rPr>
          <w:rFonts w:ascii="Comic Sans MS" w:hAnsi="Comic Sans MS"/>
          <w:b/>
          <w:sz w:val="24"/>
          <w:szCs w:val="24"/>
        </w:rPr>
        <w:t>Give</w:t>
      </w:r>
      <w:r>
        <w:rPr>
          <w:rFonts w:ascii="Comic Sans MS" w:hAnsi="Comic Sans MS"/>
          <w:sz w:val="24"/>
          <w:szCs w:val="24"/>
        </w:rPr>
        <w:tab/>
      </w:r>
      <w:r>
        <w:rPr>
          <w:rFonts w:ascii="Comic Sans MS" w:hAnsi="Comic Sans MS"/>
          <w:sz w:val="24"/>
          <w:szCs w:val="24"/>
        </w:rPr>
        <w:tab/>
      </w:r>
      <w:r w:rsidR="000B4EF9">
        <w:rPr>
          <w:rFonts w:ascii="Comic Sans MS" w:hAnsi="Comic Sans MS"/>
          <w:sz w:val="24"/>
          <w:szCs w:val="24"/>
        </w:rPr>
        <w:tab/>
        <w:t>S</w:t>
      </w:r>
      <w:r>
        <w:rPr>
          <w:rFonts w:ascii="Comic Sans MS" w:hAnsi="Comic Sans MS"/>
          <w:sz w:val="24"/>
          <w:szCs w:val="24"/>
        </w:rPr>
        <w:t xml:space="preserve">omething nice to a friend or family member, even a </w:t>
      </w:r>
    </w:p>
    <w:p w:rsidR="001E25AD" w:rsidRDefault="001E25AD" w:rsidP="00472AE9">
      <w:pPr>
        <w:spacing w:after="0"/>
        <w:ind w:left="2160" w:firstLine="720"/>
        <w:jc w:val="both"/>
        <w:rPr>
          <w:rFonts w:ascii="Comic Sans MS" w:hAnsi="Comic Sans MS"/>
          <w:sz w:val="24"/>
          <w:szCs w:val="24"/>
        </w:rPr>
      </w:pPr>
      <w:r w:rsidRPr="000B4EF9">
        <w:rPr>
          <w:rFonts w:ascii="Comic Sans MS" w:hAnsi="Comic Sans MS"/>
          <w:sz w:val="24"/>
          <w:szCs w:val="24"/>
        </w:rPr>
        <w:t xml:space="preserve">smile…as </w:t>
      </w:r>
      <w:r>
        <w:rPr>
          <w:rFonts w:ascii="Comic Sans MS" w:hAnsi="Comic Sans MS"/>
          <w:sz w:val="24"/>
          <w:szCs w:val="24"/>
        </w:rPr>
        <w:t>that makes us feel happy</w:t>
      </w:r>
      <w:r w:rsidR="000B4EF9">
        <w:rPr>
          <w:rFonts w:ascii="Comic Sans MS" w:hAnsi="Comic Sans MS"/>
          <w:sz w:val="24"/>
          <w:szCs w:val="24"/>
        </w:rPr>
        <w:t>.</w:t>
      </w:r>
    </w:p>
    <w:p w:rsidR="001E25AD" w:rsidRDefault="000B4EF9" w:rsidP="00472AE9">
      <w:pPr>
        <w:pStyle w:val="ListParagraph"/>
        <w:numPr>
          <w:ilvl w:val="0"/>
          <w:numId w:val="18"/>
        </w:numPr>
        <w:jc w:val="both"/>
        <w:rPr>
          <w:rFonts w:ascii="Comic Sans MS" w:hAnsi="Comic Sans MS"/>
          <w:sz w:val="24"/>
          <w:szCs w:val="24"/>
        </w:rPr>
      </w:pPr>
      <w:r w:rsidRPr="000B4EF9">
        <w:rPr>
          <w:rFonts w:ascii="Comic Sans MS" w:hAnsi="Comic Sans MS"/>
          <w:b/>
          <w:sz w:val="24"/>
          <w:szCs w:val="24"/>
        </w:rPr>
        <w:t>Take Notice</w:t>
      </w:r>
      <w:r>
        <w:rPr>
          <w:rFonts w:ascii="Comic Sans MS" w:hAnsi="Comic Sans MS"/>
          <w:b/>
          <w:sz w:val="24"/>
          <w:szCs w:val="24"/>
        </w:rPr>
        <w:tab/>
      </w:r>
      <w:r>
        <w:rPr>
          <w:rFonts w:ascii="Comic Sans MS" w:hAnsi="Comic Sans MS"/>
          <w:sz w:val="24"/>
          <w:szCs w:val="24"/>
        </w:rPr>
        <w:tab/>
        <w:t>Of the world around you…and how you feel.</w:t>
      </w:r>
    </w:p>
    <w:p w:rsidR="000B4EF9" w:rsidRDefault="000B4EF9" w:rsidP="00472AE9">
      <w:pPr>
        <w:pStyle w:val="ListParagraph"/>
        <w:numPr>
          <w:ilvl w:val="0"/>
          <w:numId w:val="18"/>
        </w:numPr>
        <w:jc w:val="both"/>
        <w:rPr>
          <w:rFonts w:ascii="Comic Sans MS" w:hAnsi="Comic Sans MS"/>
          <w:sz w:val="24"/>
          <w:szCs w:val="24"/>
        </w:rPr>
      </w:pPr>
      <w:r>
        <w:rPr>
          <w:rFonts w:ascii="Comic Sans MS" w:hAnsi="Comic Sans MS"/>
          <w:b/>
          <w:sz w:val="24"/>
          <w:szCs w:val="24"/>
        </w:rPr>
        <w:t>Keep Learning</w:t>
      </w:r>
      <w:r>
        <w:rPr>
          <w:rFonts w:ascii="Comic Sans MS" w:hAnsi="Comic Sans MS"/>
          <w:b/>
          <w:sz w:val="24"/>
          <w:szCs w:val="24"/>
        </w:rPr>
        <w:tab/>
      </w:r>
      <w:proofErr w:type="spellStart"/>
      <w:r>
        <w:rPr>
          <w:rFonts w:ascii="Comic Sans MS" w:hAnsi="Comic Sans MS"/>
          <w:sz w:val="24"/>
          <w:szCs w:val="24"/>
        </w:rPr>
        <w:t>Learning</w:t>
      </w:r>
      <w:proofErr w:type="spellEnd"/>
      <w:r>
        <w:rPr>
          <w:rFonts w:ascii="Comic Sans MS" w:hAnsi="Comic Sans MS"/>
          <w:sz w:val="24"/>
          <w:szCs w:val="24"/>
        </w:rPr>
        <w:t xml:space="preserve"> new things makes us feel proud.</w:t>
      </w:r>
    </w:p>
    <w:p w:rsidR="000B4EF9" w:rsidRDefault="006546DA" w:rsidP="00472AE9">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90336" behindDoc="0" locked="0" layoutInCell="1" allowOverlap="1">
            <wp:simplePos x="0" y="0"/>
            <wp:positionH relativeFrom="margin">
              <wp:align>center</wp:align>
            </wp:positionH>
            <wp:positionV relativeFrom="paragraph">
              <wp:posOffset>46990</wp:posOffset>
            </wp:positionV>
            <wp:extent cx="3812473" cy="5343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473" cy="534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6546DA" w:rsidRDefault="006546DA" w:rsidP="00472AE9">
      <w:pPr>
        <w:jc w:val="both"/>
        <w:rPr>
          <w:rFonts w:ascii="Comic Sans MS" w:hAnsi="Comic Sans MS"/>
          <w:sz w:val="24"/>
          <w:szCs w:val="24"/>
        </w:rPr>
      </w:pPr>
    </w:p>
    <w:p w:rsidR="000B4EF9" w:rsidRDefault="000B4EF9" w:rsidP="00472AE9">
      <w:pPr>
        <w:jc w:val="both"/>
        <w:rPr>
          <w:rFonts w:ascii="Comic Sans MS" w:hAnsi="Comic Sans MS"/>
          <w:b/>
          <w:i/>
          <w:sz w:val="24"/>
          <w:szCs w:val="24"/>
        </w:rPr>
      </w:pPr>
      <w:r w:rsidRPr="000B4EF9">
        <w:rPr>
          <w:rFonts w:ascii="Comic Sans MS" w:hAnsi="Comic Sans MS"/>
          <w:b/>
          <w:i/>
          <w:sz w:val="24"/>
          <w:szCs w:val="24"/>
        </w:rPr>
        <w:t>Bucket Fillers &amp; Bucket Dippers</w:t>
      </w:r>
    </w:p>
    <w:p w:rsidR="000B4EF9" w:rsidRDefault="000B4EF9" w:rsidP="00472AE9">
      <w:pPr>
        <w:jc w:val="both"/>
        <w:rPr>
          <w:rFonts w:ascii="Comic Sans MS" w:hAnsi="Comic Sans MS"/>
          <w:sz w:val="24"/>
          <w:szCs w:val="24"/>
        </w:rPr>
      </w:pPr>
      <w:r>
        <w:rPr>
          <w:rFonts w:ascii="Comic Sans MS" w:hAnsi="Comic Sans MS"/>
          <w:sz w:val="24"/>
          <w:szCs w:val="24"/>
        </w:rPr>
        <w:t xml:space="preserve">This is a program, aimed at helping pupils to understand </w:t>
      </w:r>
      <w:r w:rsidR="00472AE9">
        <w:rPr>
          <w:rFonts w:ascii="Comic Sans MS" w:hAnsi="Comic Sans MS"/>
          <w:sz w:val="24"/>
          <w:szCs w:val="24"/>
        </w:rPr>
        <w:t xml:space="preserve">the benefits of </w:t>
      </w:r>
      <w:r>
        <w:rPr>
          <w:rFonts w:ascii="Comic Sans MS" w:hAnsi="Comic Sans MS"/>
          <w:sz w:val="24"/>
          <w:szCs w:val="24"/>
        </w:rPr>
        <w:t>positive attitudes and behaviour.</w:t>
      </w:r>
    </w:p>
    <w:p w:rsidR="000B4EF9" w:rsidRPr="000B4EF9" w:rsidRDefault="000B4EF9" w:rsidP="00472AE9">
      <w:pPr>
        <w:jc w:val="both"/>
        <w:rPr>
          <w:rFonts w:ascii="Comic Sans MS" w:hAnsi="Comic Sans MS"/>
          <w:sz w:val="24"/>
          <w:szCs w:val="24"/>
        </w:rPr>
      </w:pPr>
      <w:r>
        <w:rPr>
          <w:rFonts w:ascii="Comic Sans MS" w:hAnsi="Comic Sans MS"/>
          <w:sz w:val="24"/>
          <w:szCs w:val="24"/>
        </w:rPr>
        <w:t xml:space="preserve">Bucket Filling </w:t>
      </w:r>
      <w:r w:rsidRPr="000B4EF9">
        <w:rPr>
          <w:rFonts w:ascii="Comic Sans MS" w:hAnsi="Comic Sans MS"/>
          <w:sz w:val="24"/>
          <w:szCs w:val="24"/>
        </w:rPr>
        <w:t>refers to kind actions and behaviour practised by students.</w:t>
      </w:r>
      <w:r>
        <w:rPr>
          <w:rFonts w:ascii="Comic Sans MS" w:hAnsi="Comic Sans MS"/>
          <w:sz w:val="24"/>
          <w:szCs w:val="24"/>
        </w:rPr>
        <w:t xml:space="preserve">  </w:t>
      </w:r>
      <w:r w:rsidRPr="000B4EF9">
        <w:rPr>
          <w:rFonts w:ascii="Comic Sans MS" w:hAnsi="Comic Sans MS"/>
          <w:sz w:val="24"/>
          <w:szCs w:val="24"/>
        </w:rPr>
        <w:t>It relies on the analogy that every person carries with them an invisible bucket. </w:t>
      </w:r>
    </w:p>
    <w:p w:rsidR="000B4EF9" w:rsidRPr="000B4EF9" w:rsidRDefault="000B4EF9" w:rsidP="00472AE9">
      <w:pPr>
        <w:jc w:val="both"/>
        <w:rPr>
          <w:rFonts w:ascii="Comic Sans MS" w:hAnsi="Comic Sans MS"/>
          <w:sz w:val="24"/>
          <w:szCs w:val="24"/>
        </w:rPr>
      </w:pPr>
      <w:r w:rsidRPr="000B4EF9">
        <w:rPr>
          <w:rFonts w:ascii="Comic Sans MS" w:hAnsi="Comic Sans MS"/>
          <w:sz w:val="24"/>
          <w:szCs w:val="24"/>
        </w:rPr>
        <w:t>This bucket contains a person's feelings and emotions. </w:t>
      </w:r>
    </w:p>
    <w:p w:rsidR="000B4EF9" w:rsidRPr="000B4EF9" w:rsidRDefault="000B4EF9" w:rsidP="00472AE9">
      <w:pPr>
        <w:jc w:val="both"/>
        <w:rPr>
          <w:rFonts w:ascii="Comic Sans MS" w:hAnsi="Comic Sans MS"/>
          <w:sz w:val="24"/>
          <w:szCs w:val="24"/>
        </w:rPr>
      </w:pPr>
      <w:r w:rsidRPr="000B4EF9">
        <w:rPr>
          <w:rFonts w:ascii="Comic Sans MS" w:hAnsi="Comic Sans MS"/>
          <w:sz w:val="24"/>
          <w:szCs w:val="24"/>
        </w:rPr>
        <w:t>When the bucket is full, this represents us feeling happy and contented. </w:t>
      </w:r>
    </w:p>
    <w:p w:rsidR="000B4EF9" w:rsidRPr="000B4EF9" w:rsidRDefault="000B4EF9" w:rsidP="00472AE9">
      <w:pPr>
        <w:jc w:val="both"/>
        <w:rPr>
          <w:rFonts w:ascii="Comic Sans MS" w:hAnsi="Comic Sans MS"/>
          <w:sz w:val="24"/>
          <w:szCs w:val="24"/>
        </w:rPr>
      </w:pPr>
      <w:r w:rsidRPr="000B4EF9">
        <w:rPr>
          <w:rFonts w:ascii="Comic Sans MS" w:hAnsi="Comic Sans MS"/>
          <w:sz w:val="24"/>
          <w:szCs w:val="24"/>
        </w:rPr>
        <w:t>However, when it is empty, we feel low, upset and dissatisfied. </w:t>
      </w:r>
    </w:p>
    <w:p w:rsidR="000B4EF9" w:rsidRDefault="000B4EF9" w:rsidP="00472AE9">
      <w:pPr>
        <w:jc w:val="both"/>
        <w:rPr>
          <w:rFonts w:ascii="Comic Sans MS" w:hAnsi="Comic Sans MS"/>
          <w:sz w:val="24"/>
          <w:szCs w:val="24"/>
        </w:rPr>
      </w:pPr>
      <w:r w:rsidRPr="000B4EF9">
        <w:rPr>
          <w:rFonts w:ascii="Comic Sans MS" w:hAnsi="Comic Sans MS"/>
          <w:sz w:val="24"/>
          <w:szCs w:val="24"/>
        </w:rPr>
        <w:t>Bucket-fillers are those who act in a way that fills another person's bucket and refers to those who practise kindness and good behaviour.</w:t>
      </w:r>
      <w:r>
        <w:rPr>
          <w:rFonts w:ascii="Comic Sans MS" w:hAnsi="Comic Sans MS"/>
          <w:sz w:val="24"/>
          <w:szCs w:val="24"/>
        </w:rPr>
        <w:t xml:space="preserve">  For </w:t>
      </w:r>
      <w:proofErr w:type="gramStart"/>
      <w:r>
        <w:rPr>
          <w:rFonts w:ascii="Comic Sans MS" w:hAnsi="Comic Sans MS"/>
          <w:sz w:val="24"/>
          <w:szCs w:val="24"/>
        </w:rPr>
        <w:t>example</w:t>
      </w:r>
      <w:proofErr w:type="gramEnd"/>
      <w:r>
        <w:rPr>
          <w:rFonts w:ascii="Comic Sans MS" w:hAnsi="Comic Sans MS"/>
          <w:sz w:val="24"/>
          <w:szCs w:val="24"/>
        </w:rPr>
        <w:t>…</w:t>
      </w:r>
    </w:p>
    <w:p w:rsidR="000B4EF9" w:rsidRPr="000B4EF9" w:rsidRDefault="000B4EF9" w:rsidP="00472AE9">
      <w:pPr>
        <w:numPr>
          <w:ilvl w:val="0"/>
          <w:numId w:val="19"/>
        </w:numPr>
        <w:jc w:val="both"/>
        <w:rPr>
          <w:rFonts w:ascii="Comic Sans MS" w:hAnsi="Comic Sans MS"/>
          <w:sz w:val="24"/>
          <w:szCs w:val="24"/>
        </w:rPr>
      </w:pPr>
      <w:r w:rsidRPr="000B4EF9">
        <w:rPr>
          <w:rFonts w:ascii="Comic Sans MS" w:hAnsi="Comic Sans MS"/>
          <w:sz w:val="24"/>
          <w:szCs w:val="24"/>
        </w:rPr>
        <w:t>Being kind to everyone you meet</w:t>
      </w:r>
    </w:p>
    <w:p w:rsidR="000B4EF9" w:rsidRPr="000B4EF9" w:rsidRDefault="000B4EF9" w:rsidP="00472AE9">
      <w:pPr>
        <w:numPr>
          <w:ilvl w:val="0"/>
          <w:numId w:val="19"/>
        </w:numPr>
        <w:jc w:val="both"/>
        <w:rPr>
          <w:rFonts w:ascii="Comic Sans MS" w:hAnsi="Comic Sans MS"/>
          <w:sz w:val="24"/>
          <w:szCs w:val="24"/>
        </w:rPr>
      </w:pPr>
      <w:r w:rsidRPr="000B4EF9">
        <w:rPr>
          <w:rFonts w:ascii="Comic Sans MS" w:hAnsi="Comic Sans MS"/>
          <w:sz w:val="24"/>
          <w:szCs w:val="24"/>
        </w:rPr>
        <w:t>Helping those who are struggling</w:t>
      </w:r>
    </w:p>
    <w:p w:rsidR="000B4EF9" w:rsidRPr="000B4EF9" w:rsidRDefault="000B4EF9" w:rsidP="00472AE9">
      <w:pPr>
        <w:numPr>
          <w:ilvl w:val="0"/>
          <w:numId w:val="19"/>
        </w:numPr>
        <w:jc w:val="both"/>
        <w:rPr>
          <w:rFonts w:ascii="Comic Sans MS" w:hAnsi="Comic Sans MS"/>
          <w:sz w:val="24"/>
          <w:szCs w:val="24"/>
        </w:rPr>
      </w:pPr>
      <w:r w:rsidRPr="000B4EF9">
        <w:rPr>
          <w:rFonts w:ascii="Comic Sans MS" w:hAnsi="Comic Sans MS"/>
          <w:sz w:val="24"/>
          <w:szCs w:val="24"/>
        </w:rPr>
        <w:t>Paying someone a compliment</w:t>
      </w:r>
    </w:p>
    <w:p w:rsidR="000B4EF9" w:rsidRPr="000B4EF9" w:rsidRDefault="000B4EF9" w:rsidP="00472AE9">
      <w:pPr>
        <w:numPr>
          <w:ilvl w:val="0"/>
          <w:numId w:val="19"/>
        </w:numPr>
        <w:jc w:val="both"/>
        <w:rPr>
          <w:rFonts w:ascii="Comic Sans MS" w:hAnsi="Comic Sans MS"/>
          <w:sz w:val="24"/>
          <w:szCs w:val="24"/>
        </w:rPr>
      </w:pPr>
      <w:r w:rsidRPr="000B4EF9">
        <w:rPr>
          <w:rFonts w:ascii="Comic Sans MS" w:hAnsi="Comic Sans MS"/>
          <w:sz w:val="24"/>
          <w:szCs w:val="24"/>
        </w:rPr>
        <w:t>Being respectful</w:t>
      </w:r>
    </w:p>
    <w:p w:rsidR="000B4EF9" w:rsidRPr="00472AE9" w:rsidRDefault="000B4EF9" w:rsidP="00472AE9">
      <w:pPr>
        <w:numPr>
          <w:ilvl w:val="0"/>
          <w:numId w:val="19"/>
        </w:numPr>
        <w:jc w:val="both"/>
        <w:rPr>
          <w:rFonts w:ascii="Comic Sans MS" w:hAnsi="Comic Sans MS"/>
          <w:sz w:val="24"/>
          <w:szCs w:val="24"/>
        </w:rPr>
      </w:pPr>
      <w:r w:rsidRPr="000B4EF9">
        <w:rPr>
          <w:rFonts w:ascii="Comic Sans MS" w:hAnsi="Comic Sans MS"/>
          <w:sz w:val="24"/>
          <w:szCs w:val="24"/>
        </w:rPr>
        <w:t xml:space="preserve">Showing someone you </w:t>
      </w:r>
      <w:r w:rsidRPr="00472AE9">
        <w:rPr>
          <w:rFonts w:ascii="Comic Sans MS" w:hAnsi="Comic Sans MS"/>
          <w:sz w:val="24"/>
          <w:szCs w:val="24"/>
        </w:rPr>
        <w:t>care for them</w:t>
      </w:r>
    </w:p>
    <w:p w:rsidR="000B4EF9" w:rsidRPr="00472AE9" w:rsidRDefault="000B4EF9" w:rsidP="00472AE9">
      <w:pPr>
        <w:jc w:val="both"/>
        <w:rPr>
          <w:rFonts w:ascii="Comic Sans MS" w:hAnsi="Comic Sans MS"/>
          <w:sz w:val="24"/>
          <w:szCs w:val="24"/>
        </w:rPr>
      </w:pPr>
      <w:r w:rsidRPr="00472AE9">
        <w:rPr>
          <w:rFonts w:ascii="Comic Sans MS" w:hAnsi="Comic Sans MS"/>
          <w:sz w:val="24"/>
          <w:szCs w:val="24"/>
        </w:rPr>
        <w:t xml:space="preserve">Bucket Dippers are the opposite.  </w:t>
      </w:r>
      <w:r w:rsidR="00472AE9">
        <w:rPr>
          <w:rFonts w:ascii="Comic Sans MS" w:hAnsi="Comic Sans MS"/>
          <w:sz w:val="24"/>
          <w:szCs w:val="24"/>
        </w:rPr>
        <w:t>They</w:t>
      </w:r>
      <w:r w:rsidRPr="00472AE9">
        <w:rPr>
          <w:rFonts w:ascii="Comic Sans MS" w:hAnsi="Comic Sans MS"/>
          <w:sz w:val="24"/>
          <w:szCs w:val="24"/>
        </w:rPr>
        <w:t xml:space="preserve"> </w:t>
      </w:r>
      <w:proofErr w:type="gramStart"/>
      <w:r w:rsidRPr="00472AE9">
        <w:rPr>
          <w:rFonts w:ascii="Comic Sans MS" w:hAnsi="Comic Sans MS"/>
          <w:sz w:val="24"/>
          <w:szCs w:val="24"/>
        </w:rPr>
        <w:t>refers</w:t>
      </w:r>
      <w:proofErr w:type="gramEnd"/>
      <w:r w:rsidRPr="00472AE9">
        <w:rPr>
          <w:rFonts w:ascii="Comic Sans MS" w:hAnsi="Comic Sans MS"/>
          <w:sz w:val="24"/>
          <w:szCs w:val="24"/>
        </w:rPr>
        <w:t xml:space="preserve"> </w:t>
      </w:r>
      <w:r w:rsidR="00472AE9">
        <w:rPr>
          <w:rFonts w:ascii="Comic Sans MS" w:hAnsi="Comic Sans MS"/>
          <w:sz w:val="24"/>
          <w:szCs w:val="24"/>
        </w:rPr>
        <w:t>to actions or behaviour that have</w:t>
      </w:r>
      <w:r w:rsidRPr="00472AE9">
        <w:rPr>
          <w:rFonts w:ascii="Comic Sans MS" w:hAnsi="Comic Sans MS"/>
          <w:sz w:val="24"/>
          <w:szCs w:val="24"/>
        </w:rPr>
        <w:t xml:space="preserve"> a negative effect on those around us. It can include things like</w:t>
      </w:r>
    </w:p>
    <w:p w:rsidR="000B4EF9" w:rsidRPr="00472AE9" w:rsidRDefault="000B4EF9" w:rsidP="00472AE9">
      <w:pPr>
        <w:numPr>
          <w:ilvl w:val="0"/>
          <w:numId w:val="20"/>
        </w:numPr>
        <w:jc w:val="both"/>
        <w:rPr>
          <w:rFonts w:ascii="Comic Sans MS" w:hAnsi="Comic Sans MS"/>
          <w:sz w:val="24"/>
          <w:szCs w:val="24"/>
        </w:rPr>
      </w:pPr>
      <w:r w:rsidRPr="00472AE9">
        <w:rPr>
          <w:rFonts w:ascii="Comic Sans MS" w:hAnsi="Comic Sans MS"/>
          <w:sz w:val="24"/>
          <w:szCs w:val="24"/>
        </w:rPr>
        <w:t>Making fun of someone</w:t>
      </w:r>
    </w:p>
    <w:p w:rsidR="000B4EF9" w:rsidRPr="00472AE9" w:rsidRDefault="000B4EF9" w:rsidP="00472AE9">
      <w:pPr>
        <w:numPr>
          <w:ilvl w:val="0"/>
          <w:numId w:val="20"/>
        </w:numPr>
        <w:jc w:val="both"/>
        <w:rPr>
          <w:rFonts w:ascii="Comic Sans MS" w:hAnsi="Comic Sans MS"/>
          <w:sz w:val="24"/>
          <w:szCs w:val="24"/>
        </w:rPr>
      </w:pPr>
      <w:r w:rsidRPr="00472AE9">
        <w:rPr>
          <w:rFonts w:ascii="Comic Sans MS" w:hAnsi="Comic Sans MS"/>
          <w:sz w:val="24"/>
          <w:szCs w:val="24"/>
        </w:rPr>
        <w:t>Saying unkind things</w:t>
      </w:r>
    </w:p>
    <w:p w:rsidR="000B4EF9" w:rsidRPr="00472AE9" w:rsidRDefault="000B4EF9" w:rsidP="00472AE9">
      <w:pPr>
        <w:numPr>
          <w:ilvl w:val="0"/>
          <w:numId w:val="20"/>
        </w:numPr>
        <w:jc w:val="both"/>
        <w:rPr>
          <w:rFonts w:ascii="Comic Sans MS" w:hAnsi="Comic Sans MS"/>
          <w:sz w:val="24"/>
          <w:szCs w:val="24"/>
        </w:rPr>
      </w:pPr>
      <w:r w:rsidRPr="00472AE9">
        <w:rPr>
          <w:rFonts w:ascii="Comic Sans MS" w:hAnsi="Comic Sans MS"/>
          <w:sz w:val="24"/>
          <w:szCs w:val="24"/>
        </w:rPr>
        <w:t>Refusing to help someone else</w:t>
      </w:r>
    </w:p>
    <w:p w:rsidR="000B4EF9" w:rsidRPr="00472AE9" w:rsidRDefault="000B4EF9" w:rsidP="00472AE9">
      <w:pPr>
        <w:numPr>
          <w:ilvl w:val="0"/>
          <w:numId w:val="20"/>
        </w:numPr>
        <w:jc w:val="both"/>
        <w:rPr>
          <w:rFonts w:ascii="Comic Sans MS" w:hAnsi="Comic Sans MS"/>
          <w:sz w:val="24"/>
          <w:szCs w:val="24"/>
        </w:rPr>
      </w:pPr>
      <w:r w:rsidRPr="00472AE9">
        <w:rPr>
          <w:rFonts w:ascii="Comic Sans MS" w:hAnsi="Comic Sans MS"/>
          <w:sz w:val="24"/>
          <w:szCs w:val="24"/>
        </w:rPr>
        <w:t>Bullying someone</w:t>
      </w:r>
    </w:p>
    <w:p w:rsidR="000B4EF9" w:rsidRPr="00472AE9" w:rsidRDefault="000B4EF9" w:rsidP="00472AE9">
      <w:pPr>
        <w:numPr>
          <w:ilvl w:val="0"/>
          <w:numId w:val="20"/>
        </w:numPr>
        <w:jc w:val="both"/>
        <w:rPr>
          <w:rFonts w:ascii="Comic Sans MS" w:hAnsi="Comic Sans MS"/>
          <w:sz w:val="24"/>
          <w:szCs w:val="24"/>
        </w:rPr>
      </w:pPr>
      <w:r w:rsidRPr="00472AE9">
        <w:rPr>
          <w:rFonts w:ascii="Comic Sans MS" w:hAnsi="Comic Sans MS"/>
          <w:sz w:val="24"/>
          <w:szCs w:val="24"/>
        </w:rPr>
        <w:t>Being disrespectful</w:t>
      </w:r>
    </w:p>
    <w:p w:rsidR="000B4EF9" w:rsidRDefault="00472AE9" w:rsidP="00472AE9">
      <w:pPr>
        <w:jc w:val="both"/>
        <w:rPr>
          <w:rFonts w:ascii="Comic Sans MS" w:hAnsi="Comic Sans MS"/>
          <w:sz w:val="24"/>
          <w:szCs w:val="24"/>
        </w:rPr>
      </w:pPr>
      <w:r>
        <w:rPr>
          <w:rFonts w:ascii="Comic Sans MS" w:hAnsi="Comic Sans MS"/>
          <w:sz w:val="24"/>
          <w:szCs w:val="24"/>
        </w:rPr>
        <w:t>When pupils understand their actions can have an effect on their Wellbeing, they can learn that if they are feeling low or upset they can ‘do’ something about it, to improve their Wellbeing.</w:t>
      </w:r>
    </w:p>
    <w:p w:rsidR="00472AE9" w:rsidRDefault="00472AE9" w:rsidP="00472AE9">
      <w:pPr>
        <w:jc w:val="both"/>
        <w:rPr>
          <w:rFonts w:ascii="Comic Sans MS" w:hAnsi="Comic Sans MS"/>
          <w:sz w:val="24"/>
          <w:szCs w:val="24"/>
        </w:rPr>
      </w:pPr>
    </w:p>
    <w:p w:rsidR="00472AE9" w:rsidRDefault="00472AE9" w:rsidP="00472AE9">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89312" behindDoc="1" locked="0" layoutInCell="1" allowOverlap="1" wp14:anchorId="3261214C" wp14:editId="53473B32">
            <wp:simplePos x="0" y="0"/>
            <wp:positionH relativeFrom="margin">
              <wp:align>center</wp:align>
            </wp:positionH>
            <wp:positionV relativeFrom="paragraph">
              <wp:posOffset>9525</wp:posOffset>
            </wp:positionV>
            <wp:extent cx="4762500" cy="4095750"/>
            <wp:effectExtent l="0" t="0" r="0" b="0"/>
            <wp:wrapTight wrapText="bothSides">
              <wp:wrapPolygon edited="0">
                <wp:start x="0" y="0"/>
                <wp:lineTo x="0" y="21500"/>
                <wp:lineTo x="21514" y="21500"/>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AE9" w:rsidRDefault="00472AE9" w:rsidP="00472AE9">
      <w:pPr>
        <w:jc w:val="both"/>
        <w:rPr>
          <w:rFonts w:ascii="Comic Sans MS" w:hAnsi="Comic Sans MS"/>
          <w:sz w:val="24"/>
          <w:szCs w:val="24"/>
        </w:rPr>
      </w:pPr>
    </w:p>
    <w:p w:rsidR="00472AE9" w:rsidRDefault="00472AE9" w:rsidP="00472AE9">
      <w:pPr>
        <w:jc w:val="both"/>
        <w:rPr>
          <w:rFonts w:ascii="Comic Sans MS" w:hAnsi="Comic Sans MS"/>
          <w:sz w:val="24"/>
          <w:szCs w:val="24"/>
        </w:rPr>
      </w:pPr>
    </w:p>
    <w:p w:rsidR="000B4EF9" w:rsidRPr="000B4EF9" w:rsidRDefault="000B4EF9" w:rsidP="00472AE9">
      <w:pPr>
        <w:jc w:val="both"/>
        <w:rPr>
          <w:rFonts w:ascii="Comic Sans MS" w:hAnsi="Comic Sans MS"/>
          <w:sz w:val="24"/>
          <w:szCs w:val="24"/>
        </w:rPr>
      </w:pPr>
    </w:p>
    <w:p w:rsidR="00472AE9" w:rsidRDefault="00472AE9"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6546DA" w:rsidRDefault="006546DA" w:rsidP="00472AE9">
      <w:pPr>
        <w:jc w:val="both"/>
        <w:rPr>
          <w:rFonts w:ascii="Comic Sans MS" w:hAnsi="Comic Sans MS"/>
          <w:b/>
          <w:i/>
          <w:sz w:val="24"/>
          <w:szCs w:val="24"/>
        </w:rPr>
      </w:pPr>
    </w:p>
    <w:p w:rsidR="00472AE9" w:rsidRDefault="00472AE9" w:rsidP="00472AE9">
      <w:pPr>
        <w:jc w:val="both"/>
        <w:rPr>
          <w:rFonts w:ascii="Comic Sans MS" w:hAnsi="Comic Sans MS"/>
          <w:b/>
          <w:i/>
          <w:sz w:val="24"/>
          <w:szCs w:val="24"/>
        </w:rPr>
      </w:pPr>
    </w:p>
    <w:p w:rsidR="00C9202A" w:rsidRPr="00C9202A" w:rsidRDefault="00C9202A" w:rsidP="00472AE9">
      <w:pPr>
        <w:jc w:val="both"/>
        <w:rPr>
          <w:rFonts w:ascii="Comic Sans MS" w:hAnsi="Comic Sans MS"/>
          <w:b/>
          <w:i/>
          <w:sz w:val="24"/>
          <w:szCs w:val="24"/>
        </w:rPr>
      </w:pPr>
      <w:proofErr w:type="spellStart"/>
      <w:r w:rsidRPr="00C9202A">
        <w:rPr>
          <w:rFonts w:ascii="Comic Sans MS" w:hAnsi="Comic Sans MS"/>
          <w:b/>
          <w:i/>
          <w:sz w:val="24"/>
          <w:szCs w:val="24"/>
        </w:rPr>
        <w:t>Neuronimo</w:t>
      </w:r>
      <w:proofErr w:type="spellEnd"/>
    </w:p>
    <w:p w:rsidR="00C9202A" w:rsidRPr="00C9202A" w:rsidRDefault="00C9202A" w:rsidP="001E25AD">
      <w:pPr>
        <w:jc w:val="both"/>
        <w:rPr>
          <w:rFonts w:ascii="Comic Sans MS" w:hAnsi="Comic Sans MS"/>
          <w:sz w:val="24"/>
          <w:szCs w:val="24"/>
        </w:rPr>
      </w:pPr>
      <w:r w:rsidRPr="00C9202A">
        <w:rPr>
          <w:rFonts w:ascii="Comic Sans MS" w:hAnsi="Comic Sans MS"/>
          <w:sz w:val="24"/>
          <w:szCs w:val="24"/>
        </w:rPr>
        <w:t>The aim of the initiative is to promote mental wellness in our children.</w:t>
      </w:r>
    </w:p>
    <w:p w:rsidR="009B2C5C" w:rsidRPr="009B2C5C" w:rsidRDefault="009B2C5C" w:rsidP="001E25AD">
      <w:pPr>
        <w:jc w:val="both"/>
        <w:rPr>
          <w:rFonts w:ascii="Comic Sans MS" w:hAnsi="Comic Sans MS"/>
          <w:b/>
          <w:i/>
          <w:sz w:val="20"/>
          <w:szCs w:val="20"/>
        </w:rPr>
      </w:pPr>
      <w:r w:rsidRPr="009B2C5C">
        <w:rPr>
          <w:rFonts w:ascii="Comic Sans MS" w:hAnsi="Comic Sans MS"/>
          <w:b/>
          <w:i/>
          <w:sz w:val="20"/>
          <w:szCs w:val="20"/>
        </w:rPr>
        <w:t>(From EA Website)</w:t>
      </w:r>
    </w:p>
    <w:p w:rsidR="009B2C5C" w:rsidRPr="009B2C5C" w:rsidRDefault="009B2C5C" w:rsidP="001E25AD">
      <w:pPr>
        <w:jc w:val="both"/>
        <w:rPr>
          <w:rFonts w:ascii="Comic Sans MS" w:hAnsi="Comic Sans MS"/>
          <w:sz w:val="24"/>
          <w:szCs w:val="24"/>
        </w:rPr>
      </w:pPr>
      <w:r w:rsidRPr="009B2C5C">
        <w:rPr>
          <w:rFonts w:ascii="Comic Sans MS" w:hAnsi="Comic Sans MS"/>
          <w:sz w:val="24"/>
          <w:szCs w:val="24"/>
        </w:rPr>
        <w:t xml:space="preserve">Created by the Reverse </w:t>
      </w:r>
      <w:proofErr w:type="gramStart"/>
      <w:r w:rsidRPr="009B2C5C">
        <w:rPr>
          <w:rFonts w:ascii="Comic Sans MS" w:hAnsi="Comic Sans MS"/>
          <w:sz w:val="24"/>
          <w:szCs w:val="24"/>
        </w:rPr>
        <w:t>The</w:t>
      </w:r>
      <w:proofErr w:type="gramEnd"/>
      <w:r w:rsidRPr="009B2C5C">
        <w:rPr>
          <w:rFonts w:ascii="Comic Sans MS" w:hAnsi="Comic Sans MS"/>
          <w:sz w:val="24"/>
          <w:szCs w:val="24"/>
        </w:rPr>
        <w:t xml:space="preserve"> Trend Foundation, the ‘</w:t>
      </w:r>
      <w:proofErr w:type="spellStart"/>
      <w:r w:rsidRPr="009B2C5C">
        <w:rPr>
          <w:rFonts w:ascii="Comic Sans MS" w:hAnsi="Comic Sans MS"/>
          <w:sz w:val="24"/>
          <w:szCs w:val="24"/>
        </w:rPr>
        <w:t>Neuronimo</w:t>
      </w:r>
      <w:proofErr w:type="spellEnd"/>
      <w:r w:rsidRPr="009B2C5C">
        <w:rPr>
          <w:rFonts w:ascii="Comic Sans MS" w:hAnsi="Comic Sans MS"/>
          <w:sz w:val="24"/>
          <w:szCs w:val="24"/>
        </w:rPr>
        <w:t>’ programme uses neuroscienc</w:t>
      </w:r>
      <w:r>
        <w:rPr>
          <w:rFonts w:ascii="Comic Sans MS" w:hAnsi="Comic Sans MS"/>
          <w:sz w:val="24"/>
          <w:szCs w:val="24"/>
        </w:rPr>
        <w:t>e to tackle Wellness. T</w:t>
      </w:r>
      <w:r w:rsidRPr="009B2C5C">
        <w:rPr>
          <w:rFonts w:ascii="Comic Sans MS" w:hAnsi="Comic Sans MS"/>
          <w:sz w:val="24"/>
          <w:szCs w:val="24"/>
        </w:rPr>
        <w:t>he evidence base for this programme is supported by research undertaken by Ulster University and the University of Southampton.</w:t>
      </w:r>
    </w:p>
    <w:p w:rsidR="009B2C5C" w:rsidRPr="009B2C5C" w:rsidRDefault="009B2C5C" w:rsidP="001E25AD">
      <w:pPr>
        <w:jc w:val="both"/>
        <w:rPr>
          <w:rFonts w:ascii="Comic Sans MS" w:hAnsi="Comic Sans MS"/>
          <w:sz w:val="24"/>
          <w:szCs w:val="24"/>
        </w:rPr>
      </w:pPr>
      <w:r w:rsidRPr="009B2C5C">
        <w:rPr>
          <w:rFonts w:ascii="Comic Sans MS" w:hAnsi="Comic Sans MS"/>
          <w:sz w:val="24"/>
          <w:szCs w:val="24"/>
        </w:rPr>
        <w:t xml:space="preserve">“During the pandemic there has been an increase in mental health issues among children and difficulties have been heightened as restrictions have persisted. There is substantial evidence that good mental health and wellbeing are critical precursors to learning,” said Reverse </w:t>
      </w:r>
      <w:proofErr w:type="gramStart"/>
      <w:r w:rsidRPr="009B2C5C">
        <w:rPr>
          <w:rFonts w:ascii="Comic Sans MS" w:hAnsi="Comic Sans MS"/>
          <w:sz w:val="24"/>
          <w:szCs w:val="24"/>
        </w:rPr>
        <w:t>The</w:t>
      </w:r>
      <w:proofErr w:type="gramEnd"/>
      <w:r w:rsidRPr="009B2C5C">
        <w:rPr>
          <w:rFonts w:ascii="Comic Sans MS" w:hAnsi="Comic Sans MS"/>
          <w:sz w:val="24"/>
          <w:szCs w:val="24"/>
        </w:rPr>
        <w:t xml:space="preserve"> Trend Foundation Chief Executive </w:t>
      </w:r>
      <w:proofErr w:type="spellStart"/>
      <w:r w:rsidRPr="009B2C5C">
        <w:rPr>
          <w:rFonts w:ascii="Comic Sans MS" w:hAnsi="Comic Sans MS"/>
          <w:sz w:val="24"/>
          <w:szCs w:val="24"/>
        </w:rPr>
        <w:t>Cait</w:t>
      </w:r>
      <w:proofErr w:type="spellEnd"/>
      <w:r w:rsidRPr="009B2C5C">
        <w:rPr>
          <w:rFonts w:ascii="Comic Sans MS" w:hAnsi="Comic Sans MS"/>
          <w:sz w:val="24"/>
          <w:szCs w:val="24"/>
        </w:rPr>
        <w:t xml:space="preserve"> Hall.</w:t>
      </w:r>
    </w:p>
    <w:p w:rsidR="009B2C5C" w:rsidRPr="009B2C5C" w:rsidRDefault="009B2C5C" w:rsidP="001E25AD">
      <w:pPr>
        <w:jc w:val="both"/>
        <w:rPr>
          <w:rFonts w:ascii="Comic Sans MS" w:hAnsi="Comic Sans MS"/>
          <w:sz w:val="24"/>
          <w:szCs w:val="24"/>
        </w:rPr>
      </w:pPr>
      <w:r w:rsidRPr="009B2C5C">
        <w:rPr>
          <w:rFonts w:ascii="Comic Sans MS" w:hAnsi="Comic Sans MS"/>
          <w:sz w:val="24"/>
          <w:szCs w:val="24"/>
        </w:rPr>
        <w:t xml:space="preserve">“The </w:t>
      </w:r>
      <w:proofErr w:type="spellStart"/>
      <w:r w:rsidRPr="009B2C5C">
        <w:rPr>
          <w:rFonts w:ascii="Comic Sans MS" w:hAnsi="Comic Sans MS"/>
          <w:sz w:val="24"/>
          <w:szCs w:val="24"/>
        </w:rPr>
        <w:t>Neuronimo</w:t>
      </w:r>
      <w:proofErr w:type="spellEnd"/>
      <w:r w:rsidRPr="009B2C5C">
        <w:rPr>
          <w:rFonts w:ascii="Comic Sans MS" w:hAnsi="Comic Sans MS"/>
          <w:sz w:val="24"/>
          <w:szCs w:val="24"/>
        </w:rPr>
        <w:t xml:space="preserve"> programme offers children an understanding of their mental health, helping them to connect the dots between mind and body. When young people understand why they feel a certain way - why their mind goes blank, why they can’t sleep or get a tummy pain before an event - they can do something about it.</w:t>
      </w:r>
    </w:p>
    <w:p w:rsidR="009B2C5C" w:rsidRPr="009B2C5C" w:rsidRDefault="009B2C5C" w:rsidP="009B2C5C">
      <w:pPr>
        <w:jc w:val="both"/>
        <w:rPr>
          <w:rFonts w:ascii="Comic Sans MS" w:hAnsi="Comic Sans MS"/>
          <w:sz w:val="24"/>
          <w:szCs w:val="24"/>
        </w:rPr>
      </w:pPr>
      <w:r w:rsidRPr="009B2C5C">
        <w:rPr>
          <w:rFonts w:ascii="Comic Sans MS" w:hAnsi="Comic Sans MS"/>
          <w:sz w:val="24"/>
          <w:szCs w:val="24"/>
        </w:rPr>
        <w:t xml:space="preserve">“The </w:t>
      </w:r>
      <w:proofErr w:type="spellStart"/>
      <w:r w:rsidRPr="009B2C5C">
        <w:rPr>
          <w:rFonts w:ascii="Comic Sans MS" w:hAnsi="Comic Sans MS"/>
          <w:sz w:val="24"/>
          <w:szCs w:val="24"/>
        </w:rPr>
        <w:t>Neuronimo</w:t>
      </w:r>
      <w:proofErr w:type="spellEnd"/>
      <w:r w:rsidRPr="009B2C5C">
        <w:rPr>
          <w:rFonts w:ascii="Comic Sans MS" w:hAnsi="Comic Sans MS"/>
          <w:sz w:val="24"/>
          <w:szCs w:val="24"/>
        </w:rPr>
        <w:t xml:space="preserve"> programme equips young people with the knowledge and the skills to manage both mental and physical health."</w:t>
      </w:r>
    </w:p>
    <w:p w:rsidR="009B2C5C" w:rsidRPr="009B2C5C" w:rsidRDefault="009B2C5C" w:rsidP="009B2C5C">
      <w:pPr>
        <w:jc w:val="both"/>
        <w:rPr>
          <w:rFonts w:ascii="Comic Sans MS" w:hAnsi="Comic Sans MS"/>
          <w:sz w:val="24"/>
          <w:szCs w:val="24"/>
        </w:rPr>
      </w:pPr>
      <w:proofErr w:type="spellStart"/>
      <w:r w:rsidRPr="009B2C5C">
        <w:rPr>
          <w:rFonts w:ascii="Comic Sans MS" w:hAnsi="Comic Sans MS"/>
          <w:sz w:val="24"/>
          <w:szCs w:val="24"/>
        </w:rPr>
        <w:t>Neuronimo</w:t>
      </w:r>
      <w:proofErr w:type="spellEnd"/>
      <w:r w:rsidRPr="009B2C5C">
        <w:rPr>
          <w:rFonts w:ascii="Comic Sans MS" w:hAnsi="Comic Sans MS"/>
          <w:sz w:val="24"/>
          <w:szCs w:val="24"/>
        </w:rPr>
        <w:t xml:space="preserve"> has already been rolled out in Great Britain where 75,000 children have benefitted from the programme.</w:t>
      </w:r>
    </w:p>
    <w:p w:rsidR="009B2C5C" w:rsidRPr="009B2C5C" w:rsidRDefault="009B2C5C" w:rsidP="009B2C5C">
      <w:pPr>
        <w:jc w:val="both"/>
        <w:rPr>
          <w:rFonts w:ascii="Comic Sans MS" w:hAnsi="Comic Sans MS"/>
          <w:sz w:val="24"/>
          <w:szCs w:val="24"/>
        </w:rPr>
      </w:pPr>
      <w:r w:rsidRPr="009B2C5C">
        <w:rPr>
          <w:rFonts w:ascii="Comic Sans MS" w:hAnsi="Comic Sans MS"/>
          <w:sz w:val="24"/>
          <w:szCs w:val="24"/>
        </w:rPr>
        <w:t xml:space="preserve">“Schools consistently highlight mental and physical health as key issues for our children and young people,” said Nicola Topping, Head of Pupil Wellbeing </w:t>
      </w:r>
      <w:proofErr w:type="gramStart"/>
      <w:r w:rsidRPr="009B2C5C">
        <w:rPr>
          <w:rFonts w:ascii="Comic Sans MS" w:hAnsi="Comic Sans MS"/>
          <w:sz w:val="24"/>
          <w:szCs w:val="24"/>
        </w:rPr>
        <w:t>Services  with</w:t>
      </w:r>
      <w:proofErr w:type="gramEnd"/>
      <w:r w:rsidRPr="009B2C5C">
        <w:rPr>
          <w:rFonts w:ascii="Comic Sans MS" w:hAnsi="Comic Sans MS"/>
          <w:sz w:val="24"/>
          <w:szCs w:val="24"/>
        </w:rPr>
        <w:t xml:space="preserve"> the Education Authority.</w:t>
      </w:r>
    </w:p>
    <w:p w:rsidR="009B2C5C" w:rsidRPr="009B2C5C" w:rsidRDefault="009B2C5C" w:rsidP="009B2C5C">
      <w:pPr>
        <w:jc w:val="both"/>
        <w:rPr>
          <w:rFonts w:ascii="Comic Sans MS" w:hAnsi="Comic Sans MS"/>
          <w:sz w:val="24"/>
          <w:szCs w:val="24"/>
        </w:rPr>
      </w:pPr>
      <w:r w:rsidRPr="009B2C5C">
        <w:rPr>
          <w:rFonts w:ascii="Comic Sans MS" w:hAnsi="Comic Sans MS"/>
          <w:sz w:val="24"/>
          <w:szCs w:val="24"/>
        </w:rPr>
        <w:t xml:space="preserve">“We also know however that school staff have many demands on their time. The </w:t>
      </w:r>
      <w:proofErr w:type="spellStart"/>
      <w:r w:rsidRPr="009B2C5C">
        <w:rPr>
          <w:rFonts w:ascii="Comic Sans MS" w:hAnsi="Comic Sans MS"/>
          <w:sz w:val="24"/>
          <w:szCs w:val="24"/>
        </w:rPr>
        <w:t>Neuronimo</w:t>
      </w:r>
      <w:proofErr w:type="spellEnd"/>
      <w:r w:rsidRPr="009B2C5C">
        <w:rPr>
          <w:rFonts w:ascii="Comic Sans MS" w:hAnsi="Comic Sans MS"/>
          <w:sz w:val="24"/>
          <w:szCs w:val="24"/>
        </w:rPr>
        <w:t xml:space="preserve"> programme is flexible and many of the mental health tasks can be completed in under five minutes.</w:t>
      </w:r>
    </w:p>
    <w:p w:rsidR="009B2C5C" w:rsidRPr="009B2C5C" w:rsidRDefault="009B2C5C" w:rsidP="009B2C5C">
      <w:pPr>
        <w:jc w:val="both"/>
        <w:rPr>
          <w:rFonts w:ascii="Comic Sans MS" w:hAnsi="Comic Sans MS"/>
          <w:sz w:val="24"/>
          <w:szCs w:val="24"/>
        </w:rPr>
      </w:pPr>
      <w:r w:rsidRPr="009B2C5C">
        <w:rPr>
          <w:rFonts w:ascii="Comic Sans MS" w:hAnsi="Comic Sans MS"/>
          <w:sz w:val="24"/>
          <w:szCs w:val="24"/>
        </w:rPr>
        <w:t>“These tasks develop important life skills that support pupils’ ability to cope with and negotiate their way through difficult situations, build positive relationships and help prevent mental health difficulties from developing.”</w:t>
      </w:r>
    </w:p>
    <w:p w:rsidR="009B2C5C" w:rsidRDefault="009B2C5C" w:rsidP="009B2C5C">
      <w:pPr>
        <w:jc w:val="both"/>
        <w:rPr>
          <w:rFonts w:ascii="Comic Sans MS" w:hAnsi="Comic Sans MS"/>
          <w:sz w:val="24"/>
          <w:szCs w:val="24"/>
        </w:rPr>
      </w:pPr>
      <w:r w:rsidRPr="009B2C5C">
        <w:rPr>
          <w:rFonts w:ascii="Comic Sans MS" w:hAnsi="Comic Sans MS"/>
          <w:sz w:val="24"/>
          <w:szCs w:val="24"/>
        </w:rPr>
        <w:t xml:space="preserve">Information on how schools can sign up for </w:t>
      </w:r>
      <w:proofErr w:type="spellStart"/>
      <w:r w:rsidRPr="009B2C5C">
        <w:rPr>
          <w:rFonts w:ascii="Comic Sans MS" w:hAnsi="Comic Sans MS"/>
          <w:sz w:val="24"/>
          <w:szCs w:val="24"/>
        </w:rPr>
        <w:t>Neuronimo</w:t>
      </w:r>
      <w:proofErr w:type="spellEnd"/>
      <w:r w:rsidRPr="009B2C5C">
        <w:rPr>
          <w:rFonts w:ascii="Comic Sans MS" w:hAnsi="Comic Sans MS"/>
          <w:sz w:val="24"/>
          <w:szCs w:val="24"/>
        </w:rPr>
        <w:t xml:space="preserve"> can be found at </w:t>
      </w:r>
    </w:p>
    <w:p w:rsidR="009B2C5C" w:rsidRDefault="00E8473E" w:rsidP="009B2C5C">
      <w:pPr>
        <w:jc w:val="both"/>
        <w:rPr>
          <w:rFonts w:ascii="Comic Sans MS" w:hAnsi="Comic Sans MS"/>
          <w:sz w:val="24"/>
          <w:szCs w:val="24"/>
        </w:rPr>
      </w:pPr>
      <w:hyperlink r:id="rId18" w:history="1">
        <w:r w:rsidR="009B2C5C" w:rsidRPr="002754D2">
          <w:rPr>
            <w:rStyle w:val="Hyperlink"/>
            <w:rFonts w:ascii="Comic Sans MS" w:hAnsi="Comic Sans MS"/>
            <w:sz w:val="24"/>
            <w:szCs w:val="24"/>
          </w:rPr>
          <w:t>www.reversethetrend.org.uk</w:t>
        </w:r>
      </w:hyperlink>
      <w:r w:rsidR="009B2C5C" w:rsidRPr="009B2C5C">
        <w:rPr>
          <w:rFonts w:ascii="Comic Sans MS" w:hAnsi="Comic Sans MS"/>
          <w:sz w:val="24"/>
          <w:szCs w:val="24"/>
        </w:rPr>
        <w:t xml:space="preserve"> </w:t>
      </w:r>
    </w:p>
    <w:p w:rsidR="006546DA" w:rsidRPr="006546DA" w:rsidRDefault="009B2C5C" w:rsidP="006546DA">
      <w:pPr>
        <w:jc w:val="both"/>
        <w:rPr>
          <w:rFonts w:ascii="Comic Sans MS" w:hAnsi="Comic Sans MS"/>
          <w:b/>
          <w:sz w:val="24"/>
          <w:szCs w:val="24"/>
        </w:rPr>
      </w:pPr>
      <w:r w:rsidRPr="009B2C5C">
        <w:rPr>
          <w:rFonts w:ascii="Comic Sans MS" w:hAnsi="Comic Sans MS"/>
          <w:sz w:val="24"/>
          <w:szCs w:val="24"/>
        </w:rPr>
        <w:t>or watch this short video for further information,</w:t>
      </w:r>
      <w:r w:rsidR="006546DA">
        <w:rPr>
          <w:rFonts w:ascii="Comic Sans MS" w:hAnsi="Comic Sans MS"/>
          <w:sz w:val="24"/>
          <w:szCs w:val="24"/>
        </w:rPr>
        <w:t xml:space="preserve"> </w:t>
      </w:r>
      <w:hyperlink r:id="rId19" w:history="1">
        <w:r w:rsidRPr="002754D2">
          <w:rPr>
            <w:rStyle w:val="Hyperlink"/>
            <w:rFonts w:ascii="Comic Sans MS" w:hAnsi="Comic Sans MS"/>
            <w:sz w:val="24"/>
            <w:szCs w:val="24"/>
          </w:rPr>
          <w:t>https://bit.ly/3ia2rjt</w:t>
        </w:r>
      </w:hyperlink>
      <w:r w:rsidRPr="009B2C5C">
        <w:rPr>
          <w:rFonts w:ascii="Comic Sans MS" w:hAnsi="Comic Sans MS"/>
          <w:sz w:val="24"/>
          <w:szCs w:val="24"/>
        </w:rPr>
        <w:t>.</w:t>
      </w:r>
    </w:p>
    <w:sectPr w:rsidR="006546DA" w:rsidRPr="006546DA" w:rsidSect="00663BC7">
      <w:footerReference w:type="default" r:id="rId2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02A" w:rsidRDefault="00C9202A" w:rsidP="00251675">
      <w:pPr>
        <w:spacing w:after="0" w:line="240" w:lineRule="auto"/>
      </w:pPr>
      <w:r>
        <w:separator/>
      </w:r>
    </w:p>
  </w:endnote>
  <w:endnote w:type="continuationSeparator" w:id="0">
    <w:p w:rsidR="00C9202A" w:rsidRDefault="00C9202A" w:rsidP="00251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02A" w:rsidRDefault="00C9202A">
    <w:pPr>
      <w:pStyle w:val="Footer"/>
    </w:pPr>
    <w:r>
      <w:rPr>
        <w:noProof/>
        <w:color w:val="808080" w:themeColor="background1" w:themeShade="80"/>
        <w:lang w:eastAsia="en-GB"/>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202A" w:rsidRPr="00B616DB" w:rsidRDefault="00C9202A">
                            <w:pPr>
                              <w:jc w:val="right"/>
                              <w:rPr>
                                <w:b/>
                                <w:color w:val="000000" w:themeColor="text1"/>
                              </w:rPr>
                            </w:pPr>
                            <w:proofErr w:type="spellStart"/>
                            <w:r w:rsidRPr="00B616DB">
                              <w:rPr>
                                <w:b/>
                                <w:color w:val="000000" w:themeColor="text1"/>
                              </w:rPr>
                              <w:t>Ransalstown</w:t>
                            </w:r>
                            <w:proofErr w:type="spellEnd"/>
                            <w:r w:rsidRPr="00B616DB">
                              <w:rPr>
                                <w:b/>
                                <w:color w:val="000000" w:themeColor="text1"/>
                              </w:rPr>
                              <w:t xml:space="preserve"> Central P.S.</w:t>
                            </w:r>
                            <w:r>
                              <w:rPr>
                                <w:b/>
                                <w:color w:val="000000" w:themeColor="text1"/>
                              </w:rPr>
                              <w:t xml:space="preserve"> – Emotional Health &amp; Wellbeing</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58"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5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6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C9202A" w:rsidRPr="00B616DB" w:rsidRDefault="00C9202A">
                      <w:pPr>
                        <w:jc w:val="right"/>
                        <w:rPr>
                          <w:b/>
                          <w:color w:val="000000" w:themeColor="text1"/>
                        </w:rPr>
                      </w:pPr>
                      <w:proofErr w:type="spellStart"/>
                      <w:r w:rsidRPr="00B616DB">
                        <w:rPr>
                          <w:b/>
                          <w:color w:val="000000" w:themeColor="text1"/>
                        </w:rPr>
                        <w:t>Ransalstown</w:t>
                      </w:r>
                      <w:proofErr w:type="spellEnd"/>
                      <w:r w:rsidRPr="00B616DB">
                        <w:rPr>
                          <w:b/>
                          <w:color w:val="000000" w:themeColor="text1"/>
                        </w:rPr>
                        <w:t xml:space="preserve"> Central P.S.</w:t>
                      </w:r>
                      <w:r>
                        <w:rPr>
                          <w:b/>
                          <w:color w:val="000000" w:themeColor="text1"/>
                        </w:rPr>
                        <w:t xml:space="preserve"> – Emotional Health &amp; Wellbeing</w:t>
                      </w:r>
                    </w:p>
                  </w:txbxContent>
                </v:textbox>
              </v:shape>
              <w10:wrap type="square" anchorx="margin" anchory="margin"/>
            </v:group>
          </w:pict>
        </mc:Fallback>
      </mc:AlternateContent>
    </w:r>
    <w:r>
      <w:rPr>
        <w:noProof/>
        <w:lang w:eastAsia="en-GB"/>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02A" w:rsidRDefault="00C9202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E8473E">
                            <w:rPr>
                              <w:noProof/>
                              <w:color w:val="FFFFFF" w:themeColor="background1"/>
                              <w:sz w:val="28"/>
                              <w:szCs w:val="28"/>
                            </w:rPr>
                            <w:t>18</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61"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C9202A" w:rsidRDefault="00C9202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E8473E">
                      <w:rPr>
                        <w:noProof/>
                        <w:color w:val="FFFFFF" w:themeColor="background1"/>
                        <w:sz w:val="28"/>
                        <w:szCs w:val="28"/>
                      </w:rPr>
                      <w:t>18</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02A" w:rsidRDefault="00C9202A" w:rsidP="00251675">
      <w:pPr>
        <w:spacing w:after="0" w:line="240" w:lineRule="auto"/>
      </w:pPr>
      <w:r>
        <w:separator/>
      </w:r>
    </w:p>
  </w:footnote>
  <w:footnote w:type="continuationSeparator" w:id="0">
    <w:p w:rsidR="00C9202A" w:rsidRDefault="00C9202A" w:rsidP="00251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893"/>
    <w:multiLevelType w:val="hybridMultilevel"/>
    <w:tmpl w:val="E8B4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266AA"/>
    <w:multiLevelType w:val="hybridMultilevel"/>
    <w:tmpl w:val="8EB8C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A0C30"/>
    <w:multiLevelType w:val="hybridMultilevel"/>
    <w:tmpl w:val="69487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57F36"/>
    <w:multiLevelType w:val="hybridMultilevel"/>
    <w:tmpl w:val="109C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3337A"/>
    <w:multiLevelType w:val="hybridMultilevel"/>
    <w:tmpl w:val="E336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8436A"/>
    <w:multiLevelType w:val="hybridMultilevel"/>
    <w:tmpl w:val="4CD85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C34180"/>
    <w:multiLevelType w:val="hybridMultilevel"/>
    <w:tmpl w:val="3BE8A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13C8D"/>
    <w:multiLevelType w:val="hybridMultilevel"/>
    <w:tmpl w:val="38A2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44626"/>
    <w:multiLevelType w:val="hybridMultilevel"/>
    <w:tmpl w:val="A3963B6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33E92F9C"/>
    <w:multiLevelType w:val="hybridMultilevel"/>
    <w:tmpl w:val="7E16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4C6422"/>
    <w:multiLevelType w:val="hybridMultilevel"/>
    <w:tmpl w:val="E69E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D65358"/>
    <w:multiLevelType w:val="multilevel"/>
    <w:tmpl w:val="2E76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7F54EB"/>
    <w:multiLevelType w:val="hybridMultilevel"/>
    <w:tmpl w:val="F8BC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694DDE"/>
    <w:multiLevelType w:val="hybridMultilevel"/>
    <w:tmpl w:val="20B8A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1240F2"/>
    <w:multiLevelType w:val="hybridMultilevel"/>
    <w:tmpl w:val="7922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91B3C"/>
    <w:multiLevelType w:val="hybridMultilevel"/>
    <w:tmpl w:val="04546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7154B2"/>
    <w:multiLevelType w:val="multilevel"/>
    <w:tmpl w:val="133E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1E58EA"/>
    <w:multiLevelType w:val="hybridMultilevel"/>
    <w:tmpl w:val="8210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0229EF"/>
    <w:multiLevelType w:val="hybridMultilevel"/>
    <w:tmpl w:val="F94C7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BE05F3"/>
    <w:multiLevelType w:val="hybridMultilevel"/>
    <w:tmpl w:val="D258F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5"/>
  </w:num>
  <w:num w:numId="4">
    <w:abstractNumId w:val="8"/>
  </w:num>
  <w:num w:numId="5">
    <w:abstractNumId w:val="9"/>
  </w:num>
  <w:num w:numId="6">
    <w:abstractNumId w:val="10"/>
  </w:num>
  <w:num w:numId="7">
    <w:abstractNumId w:val="4"/>
  </w:num>
  <w:num w:numId="8">
    <w:abstractNumId w:val="18"/>
  </w:num>
  <w:num w:numId="9">
    <w:abstractNumId w:val="0"/>
  </w:num>
  <w:num w:numId="10">
    <w:abstractNumId w:val="1"/>
  </w:num>
  <w:num w:numId="11">
    <w:abstractNumId w:val="3"/>
  </w:num>
  <w:num w:numId="12">
    <w:abstractNumId w:val="17"/>
  </w:num>
  <w:num w:numId="13">
    <w:abstractNumId w:val="14"/>
  </w:num>
  <w:num w:numId="14">
    <w:abstractNumId w:val="6"/>
  </w:num>
  <w:num w:numId="15">
    <w:abstractNumId w:val="12"/>
  </w:num>
  <w:num w:numId="16">
    <w:abstractNumId w:val="13"/>
  </w:num>
  <w:num w:numId="17">
    <w:abstractNumId w:val="7"/>
  </w:num>
  <w:num w:numId="18">
    <w:abstractNumId w:val="2"/>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05A"/>
    <w:rsid w:val="000B4EF9"/>
    <w:rsid w:val="00112E40"/>
    <w:rsid w:val="00155860"/>
    <w:rsid w:val="001E25AD"/>
    <w:rsid w:val="00221997"/>
    <w:rsid w:val="00251675"/>
    <w:rsid w:val="0025367E"/>
    <w:rsid w:val="00280B33"/>
    <w:rsid w:val="00363649"/>
    <w:rsid w:val="00385742"/>
    <w:rsid w:val="003B6CD7"/>
    <w:rsid w:val="003C703D"/>
    <w:rsid w:val="00472AE9"/>
    <w:rsid w:val="00475B72"/>
    <w:rsid w:val="004B23D9"/>
    <w:rsid w:val="004C48EF"/>
    <w:rsid w:val="00506417"/>
    <w:rsid w:val="00530A44"/>
    <w:rsid w:val="00557B21"/>
    <w:rsid w:val="005B71C0"/>
    <w:rsid w:val="006546DA"/>
    <w:rsid w:val="00663BC7"/>
    <w:rsid w:val="00681254"/>
    <w:rsid w:val="00702E71"/>
    <w:rsid w:val="007170BC"/>
    <w:rsid w:val="007B4E8C"/>
    <w:rsid w:val="00871B8A"/>
    <w:rsid w:val="009B2C5C"/>
    <w:rsid w:val="009C17B3"/>
    <w:rsid w:val="00A4479E"/>
    <w:rsid w:val="00A4795B"/>
    <w:rsid w:val="00A5205A"/>
    <w:rsid w:val="00A846DF"/>
    <w:rsid w:val="00B616DB"/>
    <w:rsid w:val="00B910F2"/>
    <w:rsid w:val="00C7454E"/>
    <w:rsid w:val="00C74E32"/>
    <w:rsid w:val="00C9202A"/>
    <w:rsid w:val="00CA084F"/>
    <w:rsid w:val="00CC5A31"/>
    <w:rsid w:val="00CE63EE"/>
    <w:rsid w:val="00D1537F"/>
    <w:rsid w:val="00D508EB"/>
    <w:rsid w:val="00DA2335"/>
    <w:rsid w:val="00DF762E"/>
    <w:rsid w:val="00E02BD6"/>
    <w:rsid w:val="00E26728"/>
    <w:rsid w:val="00E8473E"/>
    <w:rsid w:val="00ED18DA"/>
    <w:rsid w:val="00ED611F"/>
    <w:rsid w:val="00FC4DE7"/>
    <w:rsid w:val="00FC6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E80C29"/>
  <w15:chartTrackingRefBased/>
  <w15:docId w15:val="{18B80BCC-2276-4105-AA30-9D8F30119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6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675"/>
  </w:style>
  <w:style w:type="paragraph" w:styleId="Footer">
    <w:name w:val="footer"/>
    <w:basedOn w:val="Normal"/>
    <w:link w:val="FooterChar"/>
    <w:uiPriority w:val="99"/>
    <w:unhideWhenUsed/>
    <w:rsid w:val="002516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675"/>
  </w:style>
  <w:style w:type="paragraph" w:styleId="ListParagraph">
    <w:name w:val="List Paragraph"/>
    <w:basedOn w:val="Normal"/>
    <w:uiPriority w:val="34"/>
    <w:qFormat/>
    <w:rsid w:val="00B616DB"/>
    <w:pPr>
      <w:ind w:left="720"/>
      <w:contextualSpacing/>
    </w:pPr>
  </w:style>
  <w:style w:type="table" w:styleId="TableGrid">
    <w:name w:val="Table Grid"/>
    <w:basedOn w:val="TableNormal"/>
    <w:uiPriority w:val="39"/>
    <w:rsid w:val="00155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2C5C"/>
    <w:rPr>
      <w:color w:val="0563C1" w:themeColor="hyperlink"/>
      <w:u w:val="single"/>
    </w:rPr>
  </w:style>
  <w:style w:type="character" w:styleId="FollowedHyperlink">
    <w:name w:val="FollowedHyperlink"/>
    <w:basedOn w:val="DefaultParagraphFont"/>
    <w:uiPriority w:val="99"/>
    <w:semiHidden/>
    <w:unhideWhenUsed/>
    <w:rsid w:val="009B2C5C"/>
    <w:rPr>
      <w:color w:val="954F72" w:themeColor="followedHyperlink"/>
      <w:u w:val="single"/>
    </w:rPr>
  </w:style>
  <w:style w:type="paragraph" w:styleId="NormalWeb">
    <w:name w:val="Normal (Web)"/>
    <w:basedOn w:val="Normal"/>
    <w:uiPriority w:val="99"/>
    <w:semiHidden/>
    <w:unhideWhenUsed/>
    <w:rsid w:val="000B4EF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53939">
      <w:bodyDiv w:val="1"/>
      <w:marLeft w:val="0"/>
      <w:marRight w:val="0"/>
      <w:marTop w:val="0"/>
      <w:marBottom w:val="0"/>
      <w:divBdr>
        <w:top w:val="none" w:sz="0" w:space="0" w:color="auto"/>
        <w:left w:val="none" w:sz="0" w:space="0" w:color="auto"/>
        <w:bottom w:val="none" w:sz="0" w:space="0" w:color="auto"/>
        <w:right w:val="none" w:sz="0" w:space="0" w:color="auto"/>
      </w:divBdr>
    </w:div>
    <w:div w:id="1303846838">
      <w:bodyDiv w:val="1"/>
      <w:marLeft w:val="0"/>
      <w:marRight w:val="0"/>
      <w:marTop w:val="0"/>
      <w:marBottom w:val="0"/>
      <w:divBdr>
        <w:top w:val="none" w:sz="0" w:space="0" w:color="auto"/>
        <w:left w:val="none" w:sz="0" w:space="0" w:color="auto"/>
        <w:bottom w:val="none" w:sz="0" w:space="0" w:color="auto"/>
        <w:right w:val="none" w:sz="0" w:space="0" w:color="auto"/>
      </w:divBdr>
    </w:div>
    <w:div w:id="2109233063">
      <w:bodyDiv w:val="1"/>
      <w:marLeft w:val="0"/>
      <w:marRight w:val="0"/>
      <w:marTop w:val="0"/>
      <w:marBottom w:val="0"/>
      <w:divBdr>
        <w:top w:val="none" w:sz="0" w:space="0" w:color="auto"/>
        <w:left w:val="none" w:sz="0" w:space="0" w:color="auto"/>
        <w:bottom w:val="none" w:sz="0" w:space="0" w:color="auto"/>
        <w:right w:val="none" w:sz="0" w:space="0" w:color="auto"/>
      </w:divBdr>
      <w:divsChild>
        <w:div w:id="29040824">
          <w:marLeft w:val="0"/>
          <w:marRight w:val="0"/>
          <w:marTop w:val="300"/>
          <w:marBottom w:val="0"/>
          <w:divBdr>
            <w:top w:val="none" w:sz="0" w:space="0" w:color="auto"/>
            <w:left w:val="none" w:sz="0" w:space="0" w:color="auto"/>
            <w:bottom w:val="none" w:sz="0" w:space="0" w:color="auto"/>
            <w:right w:val="none" w:sz="0" w:space="0" w:color="auto"/>
          </w:divBdr>
        </w:div>
        <w:div w:id="932201707">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reversethetrend.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hyperlink" Target="https://bit.ly/3ia2rj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93171-3144-4412-A8F0-40AD58156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18</Pages>
  <Words>2270</Words>
  <Characters>12941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CHARLWOOD</dc:creator>
  <cp:keywords/>
  <dc:description/>
  <cp:lastModifiedBy>P CHARLWOOD</cp:lastModifiedBy>
  <cp:revision>11</cp:revision>
  <dcterms:created xsi:type="dcterms:W3CDTF">2022-01-07T13:45:00Z</dcterms:created>
  <dcterms:modified xsi:type="dcterms:W3CDTF">2022-01-11T11:39:00Z</dcterms:modified>
</cp:coreProperties>
</file>